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CA2" w:rsidRDefault="00304033" w:rsidP="003248B6">
      <w:pPr>
        <w:pStyle w:val="Sinespaciado"/>
        <w:jc w:val="both"/>
      </w:pPr>
      <w:bookmarkStart w:id="0" w:name="_GoBack"/>
      <w:bookmarkEnd w:id="0"/>
      <w:r>
        <w:t xml:space="preserve">MURALISMO COMUNITARIO A TRAVÉS </w:t>
      </w:r>
      <w:r w:rsidR="009A542D">
        <w:t>DE LA MEMORIA HISTÓRICA SALVADOREÑA</w:t>
      </w:r>
    </w:p>
    <w:p w:rsidR="009A542D" w:rsidRDefault="009A542D" w:rsidP="003248B6">
      <w:pPr>
        <w:pStyle w:val="Sinespaciado"/>
        <w:jc w:val="both"/>
      </w:pPr>
    </w:p>
    <w:p w:rsidR="00C85904" w:rsidRDefault="00C85904" w:rsidP="003248B6">
      <w:pPr>
        <w:pStyle w:val="Sinespaciado"/>
        <w:jc w:val="both"/>
      </w:pPr>
      <w:r>
        <w:t xml:space="preserve"> Por Álvaro </w:t>
      </w:r>
      <w:proofErr w:type="spellStart"/>
      <w:r w:rsidR="005E48E2">
        <w:t>Sermeño</w:t>
      </w:r>
      <w:proofErr w:type="spellEnd"/>
      <w:r w:rsidR="005E48E2">
        <w:t>.</w:t>
      </w:r>
      <w:r w:rsidR="004B0CC0">
        <w:rPr>
          <w:rStyle w:val="Refdenotaalpie"/>
        </w:rPr>
        <w:footnoteReference w:id="1"/>
      </w:r>
    </w:p>
    <w:p w:rsidR="005E48E2" w:rsidRDefault="005E48E2" w:rsidP="003248B6">
      <w:pPr>
        <w:pStyle w:val="Sinespaciado"/>
        <w:jc w:val="both"/>
      </w:pPr>
    </w:p>
    <w:p w:rsidR="00304033" w:rsidRDefault="003248B6" w:rsidP="003248B6">
      <w:pPr>
        <w:pStyle w:val="Sinespaciado"/>
        <w:jc w:val="both"/>
      </w:pPr>
      <w:r>
        <w:t xml:space="preserve">La imagen plasmada </w:t>
      </w:r>
      <w:r w:rsidR="00304033">
        <w:t>a trav</w:t>
      </w:r>
      <w:r w:rsidR="00CA1109">
        <w:t>és de los murales comunitarios forma</w:t>
      </w:r>
      <w:r w:rsidR="00304033">
        <w:t xml:space="preserve"> parte de l</w:t>
      </w:r>
      <w:r w:rsidR="009A542D">
        <w:t xml:space="preserve">a </w:t>
      </w:r>
      <w:r>
        <w:t>remembranza testimonial</w:t>
      </w:r>
      <w:r w:rsidR="00304033">
        <w:t xml:space="preserve"> </w:t>
      </w:r>
      <w:r>
        <w:t>política de</w:t>
      </w:r>
      <w:r w:rsidR="00304033">
        <w:t xml:space="preserve"> los </w:t>
      </w:r>
      <w:r>
        <w:t>habitantes</w:t>
      </w:r>
      <w:r w:rsidR="00CA1109">
        <w:t>,</w:t>
      </w:r>
      <w:r>
        <w:t xml:space="preserve"> </w:t>
      </w:r>
      <w:r w:rsidR="005A5F4F">
        <w:t>quienes</w:t>
      </w:r>
      <w:r>
        <w:t xml:space="preserve"> haciendo</w:t>
      </w:r>
      <w:r w:rsidR="00304033">
        <w:t xml:space="preserve"> uso de</w:t>
      </w:r>
      <w:r w:rsidR="005A5F4F">
        <w:t xml:space="preserve"> un</w:t>
      </w:r>
      <w:r w:rsidR="00304033">
        <w:t xml:space="preserve"> lenguaje </w:t>
      </w:r>
      <w:r>
        <w:t>plástico conmemoran la</w:t>
      </w:r>
      <w:r w:rsidR="00010AD1">
        <w:t xml:space="preserve"> </w:t>
      </w:r>
      <w:r w:rsidR="00304033">
        <w:t>hist</w:t>
      </w:r>
      <w:r w:rsidR="00E813FB">
        <w:t>o</w:t>
      </w:r>
      <w:r w:rsidR="00304033">
        <w:t>ria vivida</w:t>
      </w:r>
      <w:r w:rsidR="00560A82">
        <w:t xml:space="preserve"> de</w:t>
      </w:r>
      <w:r w:rsidR="00E813FB">
        <w:t xml:space="preserve"> sus comunidades, </w:t>
      </w:r>
      <w:r>
        <w:t>narrando hechos</w:t>
      </w:r>
      <w:r w:rsidR="00304033">
        <w:t xml:space="preserve"> o acontecimientos </w:t>
      </w:r>
      <w:r w:rsidR="00010AD1">
        <w:t>d</w:t>
      </w:r>
      <w:r w:rsidR="00304033">
        <w:t>urante el pasado conflicto armado</w:t>
      </w:r>
      <w:r w:rsidR="005A5F4F">
        <w:t xml:space="preserve">, </w:t>
      </w:r>
      <w:r w:rsidR="00304033">
        <w:t>de la guerra civil salvadoreña</w:t>
      </w:r>
      <w:r w:rsidR="00ED174D">
        <w:t xml:space="preserve"> de la década de los 80</w:t>
      </w:r>
      <w:r w:rsidR="00E813FB">
        <w:t>. De esa manera</w:t>
      </w:r>
      <w:r w:rsidR="00ED174D">
        <w:t>,</w:t>
      </w:r>
      <w:r w:rsidR="00E813FB">
        <w:t xml:space="preserve"> se organizan esfuerzos que con</w:t>
      </w:r>
      <w:r w:rsidR="00010AD1">
        <w:t>llevan el objetivo de conmemorar</w:t>
      </w:r>
      <w:r w:rsidR="005A5F4F">
        <w:t xml:space="preserve"> a sus mártires;</w:t>
      </w:r>
      <w:r w:rsidR="00E813FB">
        <w:t xml:space="preserve"> dado el ni</w:t>
      </w:r>
      <w:r w:rsidR="00560A82">
        <w:t>vel organizativo alcanzado</w:t>
      </w:r>
      <w:r w:rsidR="00202499">
        <w:t xml:space="preserve"> participan en su ejecución diversos</w:t>
      </w:r>
      <w:r w:rsidR="00010AD1">
        <w:t xml:space="preserve"> </w:t>
      </w:r>
      <w:r w:rsidR="00E813FB">
        <w:t>grupos</w:t>
      </w:r>
      <w:r w:rsidR="00ED174D">
        <w:t xml:space="preserve"> sociales, tales como </w:t>
      </w:r>
      <w:r w:rsidR="00202499">
        <w:t>la niñez</w:t>
      </w:r>
      <w:r>
        <w:t>,</w:t>
      </w:r>
      <w:r w:rsidR="00202499">
        <w:t xml:space="preserve"> adolecentes o </w:t>
      </w:r>
      <w:r>
        <w:t>grupos</w:t>
      </w:r>
      <w:r w:rsidR="00010AD1">
        <w:t xml:space="preserve"> </w:t>
      </w:r>
      <w:r w:rsidR="00E813FB">
        <w:t>juveniles,</w:t>
      </w:r>
      <w:r w:rsidR="00010AD1">
        <w:t xml:space="preserve"> </w:t>
      </w:r>
      <w:r w:rsidR="00CA1109">
        <w:t>adultos de</w:t>
      </w:r>
      <w:r w:rsidR="00E813FB">
        <w:t xml:space="preserve"> to</w:t>
      </w:r>
      <w:r w:rsidR="00010AD1">
        <w:t>das las edades</w:t>
      </w:r>
      <w:r w:rsidR="00E813FB">
        <w:t>, géne</w:t>
      </w:r>
      <w:r w:rsidR="005A5F4F">
        <w:t>ro y credos religiosos;</w:t>
      </w:r>
      <w:r w:rsidR="00202499">
        <w:t xml:space="preserve"> pero</w:t>
      </w:r>
      <w:r w:rsidR="005A5F4F">
        <w:t>, en lo ideológico convergen con</w:t>
      </w:r>
      <w:r w:rsidR="00E813FB">
        <w:t xml:space="preserve"> la única función de conmemorar a</w:t>
      </w:r>
      <w:r w:rsidR="00010AD1">
        <w:t xml:space="preserve"> </w:t>
      </w:r>
      <w:r w:rsidR="00FB365C">
        <w:t>sus mártires, caí</w:t>
      </w:r>
      <w:r w:rsidR="00E813FB">
        <w:t>dos en la guerra civil</w:t>
      </w:r>
      <w:r w:rsidR="00FB365C">
        <w:t>,</w:t>
      </w:r>
      <w:r w:rsidR="00CA1109">
        <w:t xml:space="preserve"> la cual </w:t>
      </w:r>
      <w:r w:rsidR="00EE7BC6">
        <w:t xml:space="preserve">cobró más de 70 mil víctimas, desaparecidos y torturados,  </w:t>
      </w:r>
      <w:r w:rsidR="00CA1109">
        <w:t>desangró</w:t>
      </w:r>
      <w:r w:rsidR="00E813FB">
        <w:t xml:space="preserve"> a </w:t>
      </w:r>
      <w:r w:rsidR="00EE7BC6">
        <w:t xml:space="preserve">otros </w:t>
      </w:r>
      <w:r w:rsidR="00010AD1">
        <w:t>miles de salvadoreños durante má</w:t>
      </w:r>
      <w:r w:rsidR="00E813FB">
        <w:t>s de 12 años de conflicto armado</w:t>
      </w:r>
      <w:r w:rsidR="00202499">
        <w:t>.</w:t>
      </w:r>
    </w:p>
    <w:p w:rsidR="00304033" w:rsidRDefault="00304033" w:rsidP="003248B6">
      <w:pPr>
        <w:pStyle w:val="Sinespaciado"/>
        <w:jc w:val="both"/>
      </w:pPr>
    </w:p>
    <w:p w:rsidR="00304033" w:rsidRDefault="00304033" w:rsidP="003248B6">
      <w:pPr>
        <w:pStyle w:val="Sinespaciado"/>
        <w:jc w:val="both"/>
      </w:pPr>
      <w:r>
        <w:t xml:space="preserve"> </w:t>
      </w:r>
      <w:r w:rsidR="00E813FB">
        <w:t>L</w:t>
      </w:r>
      <w:r w:rsidR="009A542D">
        <w:t>a</w:t>
      </w:r>
      <w:r>
        <w:t>s</w:t>
      </w:r>
      <w:r w:rsidR="009A542D">
        <w:t xml:space="preserve"> imágenes estéticas creativas</w:t>
      </w:r>
      <w:r w:rsidR="00202499">
        <w:t xml:space="preserve"> </w:t>
      </w:r>
      <w:r w:rsidR="00E813FB">
        <w:t>plasm</w:t>
      </w:r>
      <w:r w:rsidR="00CA1109">
        <w:t xml:space="preserve">adas en gran formato </w:t>
      </w:r>
      <w:r w:rsidR="00B50ABE">
        <w:t>impactan</w:t>
      </w:r>
      <w:r w:rsidR="002E59E4">
        <w:t xml:space="preserve"> a</w:t>
      </w:r>
      <w:r w:rsidR="00CA1109">
        <w:t xml:space="preserve"> los </w:t>
      </w:r>
      <w:r w:rsidR="00E813FB">
        <w:t>espect</w:t>
      </w:r>
      <w:r w:rsidR="00010AD1">
        <w:t>a</w:t>
      </w:r>
      <w:r w:rsidR="00E813FB">
        <w:t xml:space="preserve">dores, </w:t>
      </w:r>
      <w:r w:rsidR="00CA1109">
        <w:t>transmitiendo mensajes que</w:t>
      </w:r>
      <w:r w:rsidR="00E813FB">
        <w:t xml:space="preserve"> alimentan e</w:t>
      </w:r>
      <w:r w:rsidR="00202499">
        <w:t>l cordón umbilical organizativo de los sectores populares</w:t>
      </w:r>
      <w:r w:rsidR="00E813FB">
        <w:t xml:space="preserve">; en </w:t>
      </w:r>
      <w:r w:rsidR="009A542D">
        <w:t>el campo plástico</w:t>
      </w:r>
      <w:r w:rsidR="00CA1109">
        <w:t>,</w:t>
      </w:r>
      <w:r>
        <w:t xml:space="preserve"> </w:t>
      </w:r>
      <w:r w:rsidR="009A542D">
        <w:t>la</w:t>
      </w:r>
      <w:r w:rsidR="00CA1109">
        <w:t>s comunidades rurales y urbanas. L</w:t>
      </w:r>
      <w:r w:rsidR="005A5F4F">
        <w:t>a producción de murales juega</w:t>
      </w:r>
      <w:r w:rsidR="00E813FB">
        <w:t xml:space="preserve"> un rol de formación </w:t>
      </w:r>
      <w:r w:rsidR="00202499">
        <w:t xml:space="preserve">y transmisión </w:t>
      </w:r>
      <w:r w:rsidR="00E813FB">
        <w:t xml:space="preserve">de conciencia social individual y colectiva, la </w:t>
      </w:r>
      <w:r w:rsidR="006E74A1">
        <w:t>expresión</w:t>
      </w:r>
      <w:r w:rsidR="00A17CCB">
        <w:t xml:space="preserve"> </w:t>
      </w:r>
      <w:proofErr w:type="spellStart"/>
      <w:r w:rsidR="00A17CCB">
        <w:t>muralís</w:t>
      </w:r>
      <w:r w:rsidR="00E813FB">
        <w:t>tica</w:t>
      </w:r>
      <w:proofErr w:type="spellEnd"/>
      <w:r w:rsidR="00E813FB">
        <w:t xml:space="preserve"> </w:t>
      </w:r>
      <w:r w:rsidR="00CA1109">
        <w:t>comunitaria interpreta</w:t>
      </w:r>
      <w:r w:rsidR="00E813FB">
        <w:t xml:space="preserve"> los </w:t>
      </w:r>
      <w:r w:rsidR="00CA1109">
        <w:t>elementos de</w:t>
      </w:r>
      <w:r w:rsidR="00E813FB">
        <w:t xml:space="preserve"> la m</w:t>
      </w:r>
      <w:r w:rsidR="009A542D">
        <w:t>emoria colectiva</w:t>
      </w:r>
      <w:r w:rsidR="00E813FB">
        <w:t xml:space="preserve">, </w:t>
      </w:r>
      <w:r w:rsidR="009A542D">
        <w:t>de lo vivido</w:t>
      </w:r>
      <w:r w:rsidR="00E813FB">
        <w:t>,</w:t>
      </w:r>
      <w:r w:rsidR="00CA1109">
        <w:t xml:space="preserve"> </w:t>
      </w:r>
      <w:r w:rsidR="00D06D30">
        <w:t>las mentalidades</w:t>
      </w:r>
      <w:r w:rsidR="00CA1109">
        <w:t xml:space="preserve"> son alimentadas</w:t>
      </w:r>
      <w:r w:rsidR="00D06D30">
        <w:t xml:space="preserve"> por</w:t>
      </w:r>
      <w:r w:rsidR="00E813FB">
        <w:t xml:space="preserve"> consignas dichas por la población campesin</w:t>
      </w:r>
      <w:r w:rsidR="00202499">
        <w:t>a y obrera</w:t>
      </w:r>
      <w:r w:rsidR="00ED174D">
        <w:t xml:space="preserve">, bajo el lema o la consigna: </w:t>
      </w:r>
      <w:r w:rsidR="00202499">
        <w:t xml:space="preserve"> “Prohibido Olvidar;</w:t>
      </w:r>
      <w:r w:rsidR="00E813FB">
        <w:t xml:space="preserve"> </w:t>
      </w:r>
      <w:r w:rsidR="00D06D30">
        <w:t>lo cual</w:t>
      </w:r>
      <w:r w:rsidR="00ED174D">
        <w:t>, conlleva a</w:t>
      </w:r>
      <w:r w:rsidR="00D06D30">
        <w:t xml:space="preserve"> </w:t>
      </w:r>
      <w:r w:rsidR="00CA1109">
        <w:t>consolida</w:t>
      </w:r>
      <w:r w:rsidR="00ED174D">
        <w:t>r los</w:t>
      </w:r>
      <w:r w:rsidR="00CA1109">
        <w:t xml:space="preserve"> procesos</w:t>
      </w:r>
      <w:r w:rsidR="00D06D30">
        <w:t xml:space="preserve"> </w:t>
      </w:r>
      <w:r w:rsidR="00A17CCB">
        <w:t>reivindicativo</w:t>
      </w:r>
      <w:r w:rsidR="00202499">
        <w:t>s.</w:t>
      </w:r>
      <w:r>
        <w:t xml:space="preserve"> </w:t>
      </w:r>
    </w:p>
    <w:p w:rsidR="00304033" w:rsidRDefault="00304033" w:rsidP="003248B6">
      <w:pPr>
        <w:pStyle w:val="Sinespaciado"/>
        <w:jc w:val="both"/>
      </w:pPr>
    </w:p>
    <w:p w:rsidR="00A645B8" w:rsidRDefault="00E813FB" w:rsidP="003248B6">
      <w:pPr>
        <w:pStyle w:val="Sinespaciado"/>
        <w:jc w:val="both"/>
      </w:pPr>
      <w:r>
        <w:t>L</w:t>
      </w:r>
      <w:r w:rsidR="009A542D">
        <w:t xml:space="preserve">a </w:t>
      </w:r>
      <w:r w:rsidR="00D06D30">
        <w:t>alegría inunda</w:t>
      </w:r>
      <w:r w:rsidR="00C27D0B">
        <w:t xml:space="preserve"> al </w:t>
      </w:r>
      <w:r>
        <w:t xml:space="preserve">plasmar un mural, </w:t>
      </w:r>
      <w:r w:rsidR="00C27D0B">
        <w:t>involucra</w:t>
      </w:r>
      <w:r w:rsidR="00D06D30">
        <w:t>ndo a sus pobladores</w:t>
      </w:r>
      <w:r w:rsidR="009A542D">
        <w:t xml:space="preserve"> a participar </w:t>
      </w:r>
      <w:r>
        <w:t>colectivamente de esta expresión artís</w:t>
      </w:r>
      <w:r w:rsidR="009A542D">
        <w:t>tica</w:t>
      </w:r>
      <w:r>
        <w:t xml:space="preserve"> grupal</w:t>
      </w:r>
      <w:r w:rsidR="00304033">
        <w:t>;</w:t>
      </w:r>
      <w:r>
        <w:t xml:space="preserve"> </w:t>
      </w:r>
      <w:r w:rsidR="00672B46">
        <w:t>el mural comunitario registr</w:t>
      </w:r>
      <w:r w:rsidR="00304033">
        <w:t>a los hechos</w:t>
      </w:r>
      <w:r>
        <w:t xml:space="preserve"> históricos, </w:t>
      </w:r>
      <w:r w:rsidR="00304033">
        <w:t>políticos sociales</w:t>
      </w:r>
      <w:r>
        <w:t xml:space="preserve"> e </w:t>
      </w:r>
      <w:r w:rsidR="00D06D30">
        <w:t>ideológicos marcados en la memoria por</w:t>
      </w:r>
      <w:r w:rsidR="00C27D0B">
        <w:t xml:space="preserve"> la guerra civil</w:t>
      </w:r>
      <w:r w:rsidR="00D06D30">
        <w:t xml:space="preserve">; </w:t>
      </w:r>
      <w:r w:rsidR="00304033">
        <w:t>medi</w:t>
      </w:r>
      <w:r>
        <w:t>an</w:t>
      </w:r>
      <w:r w:rsidR="00304033">
        <w:t>t</w:t>
      </w:r>
      <w:r w:rsidR="00D06D30">
        <w:t xml:space="preserve">e el uso del dibujo y el color, las imágenes plasmadas se </w:t>
      </w:r>
      <w:r w:rsidR="00304033">
        <w:t>convierten en textos vivientes</w:t>
      </w:r>
      <w:r w:rsidR="00C27D0B">
        <w:t xml:space="preserve"> en los muros</w:t>
      </w:r>
      <w:r w:rsidR="00D06D30">
        <w:t>. A</w:t>
      </w:r>
      <w:r>
        <w:t xml:space="preserve">sí aflora </w:t>
      </w:r>
      <w:r w:rsidR="00D06D30">
        <w:t xml:space="preserve"> la memoria,  los recuerdos de la tragedia</w:t>
      </w:r>
      <w:r w:rsidR="00304033">
        <w:t xml:space="preserve"> son</w:t>
      </w:r>
      <w:r w:rsidR="00D06D30">
        <w:t xml:space="preserve"> registros de la historia testimoniada por los pobladores</w:t>
      </w:r>
      <w:r w:rsidR="00C27D0B">
        <w:t xml:space="preserve">,  socializando a </w:t>
      </w:r>
      <w:r w:rsidR="00A645B8">
        <w:t>las nuevas generaciones</w:t>
      </w:r>
      <w:r w:rsidR="00672B46">
        <w:t xml:space="preserve">, </w:t>
      </w:r>
      <w:r w:rsidR="00A645B8">
        <w:t xml:space="preserve"> lo vivido por sus progenitores</w:t>
      </w:r>
      <w:r w:rsidR="00304033">
        <w:t xml:space="preserve">, la forma de comunicación visual, el arte mural, </w:t>
      </w:r>
      <w:r w:rsidR="00A645B8">
        <w:t xml:space="preserve"> cumple con el papel </w:t>
      </w:r>
      <w:r w:rsidR="00D06D30">
        <w:t xml:space="preserve"> semiótico </w:t>
      </w:r>
      <w:r w:rsidR="00A645B8">
        <w:t>protagónic</w:t>
      </w:r>
      <w:r w:rsidR="00C27D0B">
        <w:t>o de registro  directo</w:t>
      </w:r>
      <w:r w:rsidR="00672B46">
        <w:t xml:space="preserve"> </w:t>
      </w:r>
      <w:r w:rsidR="00D06D30">
        <w:t>de</w:t>
      </w:r>
      <w:r w:rsidR="00C27D0B">
        <w:t xml:space="preserve"> </w:t>
      </w:r>
      <w:r w:rsidR="00672B46">
        <w:t xml:space="preserve"> </w:t>
      </w:r>
      <w:r w:rsidR="00A645B8">
        <w:t xml:space="preserve">la memoria, </w:t>
      </w:r>
      <w:r w:rsidR="00D06D30">
        <w:t xml:space="preserve">de la </w:t>
      </w:r>
      <w:r w:rsidR="00A645B8">
        <w:t>historia v</w:t>
      </w:r>
      <w:r w:rsidR="00D06D30">
        <w:t xml:space="preserve">ivida por los sobrevivientes, </w:t>
      </w:r>
      <w:r w:rsidR="00A645B8">
        <w:t xml:space="preserve">un tributo a las víctimas, </w:t>
      </w:r>
      <w:r w:rsidR="00304033">
        <w:t xml:space="preserve"> donde el victimario</w:t>
      </w:r>
      <w:r w:rsidR="00A645B8">
        <w:t xml:space="preserve"> y la</w:t>
      </w:r>
      <w:r w:rsidR="00672B46">
        <w:t>s ví</w:t>
      </w:r>
      <w:r w:rsidR="00A17CCB">
        <w:t>ctimas son el leitmotiv</w:t>
      </w:r>
      <w:r w:rsidR="00A645B8">
        <w:t xml:space="preserve"> de las imágenes plasmadas en las paredes; </w:t>
      </w:r>
      <w:r w:rsidR="00EE7BC6">
        <w:t xml:space="preserve">así </w:t>
      </w:r>
      <w:r w:rsidR="00304033">
        <w:t>se conoce</w:t>
      </w:r>
      <w:r w:rsidR="00A645B8">
        <w:t xml:space="preserve">n los </w:t>
      </w:r>
      <w:r w:rsidR="00304033">
        <w:t>hechor</w:t>
      </w:r>
      <w:r w:rsidR="00A645B8">
        <w:t>es</w:t>
      </w:r>
      <w:r w:rsidR="00304033">
        <w:t xml:space="preserve"> directo</w:t>
      </w:r>
      <w:r w:rsidR="00A645B8">
        <w:t>s</w:t>
      </w:r>
      <w:r w:rsidR="00EE7BC6">
        <w:t xml:space="preserve">, materiales e intelectuales </w:t>
      </w:r>
      <w:r w:rsidR="00C27D0B">
        <w:t xml:space="preserve"> de l</w:t>
      </w:r>
      <w:r w:rsidR="00D06D30">
        <w:t>a tragedia social</w:t>
      </w:r>
      <w:r w:rsidR="00EE7BC6">
        <w:t>; la denuncia se hace ver a través de la imagen plasmada colectiva.</w:t>
      </w:r>
    </w:p>
    <w:p w:rsidR="009A542D" w:rsidRDefault="00304033" w:rsidP="003248B6">
      <w:pPr>
        <w:pStyle w:val="Sinespaciado"/>
        <w:jc w:val="both"/>
      </w:pPr>
      <w:r>
        <w:t xml:space="preserve"> </w:t>
      </w:r>
    </w:p>
    <w:p w:rsidR="00304033" w:rsidRDefault="00C27D0B" w:rsidP="003248B6">
      <w:pPr>
        <w:pStyle w:val="Sinespaciado"/>
        <w:jc w:val="both"/>
      </w:pPr>
      <w:r>
        <w:t>Cada mural</w:t>
      </w:r>
      <w:r w:rsidR="00EE7BC6">
        <w:t>, asume</w:t>
      </w:r>
      <w:r>
        <w:t xml:space="preserve"> temas diversos</w:t>
      </w:r>
      <w:r w:rsidR="00B50ABE">
        <w:t>,</w:t>
      </w:r>
      <w:r>
        <w:t xml:space="preserve"> </w:t>
      </w:r>
      <w:r w:rsidR="00A645B8">
        <w:t>narran</w:t>
      </w:r>
      <w:r>
        <w:t>do</w:t>
      </w:r>
      <w:r w:rsidR="00A645B8">
        <w:t xml:space="preserve"> a</w:t>
      </w:r>
      <w:r w:rsidR="00635CA4">
        <w:t>c</w:t>
      </w:r>
      <w:r w:rsidR="00A645B8">
        <w:t>ontecim</w:t>
      </w:r>
      <w:r w:rsidR="00635CA4">
        <w:t>i</w:t>
      </w:r>
      <w:r w:rsidR="005A5F4F">
        <w:t>entos,</w:t>
      </w:r>
      <w:r w:rsidR="00A645B8">
        <w:t xml:space="preserve"> desde la época precolombina</w:t>
      </w:r>
      <w:r w:rsidR="009F6085">
        <w:t xml:space="preserve"> </w:t>
      </w:r>
      <w:proofErr w:type="spellStart"/>
      <w:r w:rsidR="009F6085">
        <w:t>jhasta</w:t>
      </w:r>
      <w:proofErr w:type="spellEnd"/>
      <w:r w:rsidR="009F6085">
        <w:t xml:space="preserve"> la época moderna; </w:t>
      </w:r>
      <w:r w:rsidR="00D06D30">
        <w:t xml:space="preserve">mediante </w:t>
      </w:r>
      <w:proofErr w:type="spellStart"/>
      <w:r w:rsidR="00304033">
        <w:t>petrograbados</w:t>
      </w:r>
      <w:proofErr w:type="spellEnd"/>
      <w:r w:rsidR="00304033">
        <w:t>, pinturas rupestres</w:t>
      </w:r>
      <w:r w:rsidR="00A645B8">
        <w:t xml:space="preserve"> y demás </w:t>
      </w:r>
      <w:r w:rsidR="00635CA4">
        <w:t xml:space="preserve">manifestaciones plásticas </w:t>
      </w:r>
      <w:r w:rsidR="00A645B8">
        <w:t>de las culturas del pasado hasta la</w:t>
      </w:r>
      <w:r w:rsidR="00D06D30">
        <w:t>s</w:t>
      </w:r>
      <w:r w:rsidR="00A645B8">
        <w:t xml:space="preserve"> contemporá</w:t>
      </w:r>
      <w:r w:rsidR="005A5F4F">
        <w:t>nea</w:t>
      </w:r>
      <w:r w:rsidR="00D06D30">
        <w:t>s</w:t>
      </w:r>
      <w:r w:rsidR="005A5F4F">
        <w:t>, contribuyendo a la identidades socioculturales</w:t>
      </w:r>
      <w:r w:rsidR="00B50ABE">
        <w:t xml:space="preserve">, </w:t>
      </w:r>
      <w:r w:rsidR="005A5F4F">
        <w:t xml:space="preserve">en </w:t>
      </w:r>
      <w:r w:rsidR="00D06D30">
        <w:t xml:space="preserve">la construcción de </w:t>
      </w:r>
      <w:r w:rsidR="005A5F4F">
        <w:t>los</w:t>
      </w:r>
      <w:r w:rsidR="00304033">
        <w:t xml:space="preserve"> </w:t>
      </w:r>
      <w:r w:rsidR="005A5F4F">
        <w:t xml:space="preserve">anhelos y </w:t>
      </w:r>
      <w:r w:rsidR="00304033">
        <w:t>clamor</w:t>
      </w:r>
      <w:r w:rsidR="005A5F4F">
        <w:t>es</w:t>
      </w:r>
      <w:r w:rsidR="00304033">
        <w:t xml:space="preserve"> </w:t>
      </w:r>
      <w:r w:rsidR="005A5F4F">
        <w:t xml:space="preserve">por </w:t>
      </w:r>
      <w:r w:rsidR="00304033">
        <w:t>la historia de las últimas décadas</w:t>
      </w:r>
      <w:r w:rsidR="005A5F4F">
        <w:t>,</w:t>
      </w:r>
      <w:r w:rsidR="00D06D30">
        <w:t xml:space="preserve"> </w:t>
      </w:r>
      <w:r w:rsidR="00A645B8">
        <w:t xml:space="preserve">producen </w:t>
      </w:r>
      <w:r w:rsidR="00304033">
        <w:t>las circu</w:t>
      </w:r>
      <w:r w:rsidR="00A645B8">
        <w:t>n</w:t>
      </w:r>
      <w:r w:rsidR="00304033">
        <w:t xml:space="preserve">stancias </w:t>
      </w:r>
      <w:r w:rsidR="00635CA4">
        <w:t>de</w:t>
      </w:r>
      <w:r w:rsidR="00304033">
        <w:t xml:space="preserve"> conocer </w:t>
      </w:r>
      <w:r w:rsidR="00A645B8">
        <w:t>y reconocer la historia nacional</w:t>
      </w:r>
      <w:r w:rsidR="005A5F4F">
        <w:t>. L</w:t>
      </w:r>
      <w:r w:rsidR="00A645B8">
        <w:t xml:space="preserve">a elaboración </w:t>
      </w:r>
      <w:r w:rsidR="00304033">
        <w:t>del art</w:t>
      </w:r>
      <w:r w:rsidR="005A5F4F">
        <w:t xml:space="preserve">e mural en sus formas básicas, </w:t>
      </w:r>
      <w:r w:rsidR="00304033">
        <w:t xml:space="preserve">adquiere un </w:t>
      </w:r>
      <w:r w:rsidR="00D06D30">
        <w:t>tinte político</w:t>
      </w:r>
      <w:r w:rsidR="00635CA4">
        <w:t xml:space="preserve"> e </w:t>
      </w:r>
      <w:r w:rsidR="00D06D30">
        <w:t>ideológico realizado</w:t>
      </w:r>
      <w:r w:rsidR="00304033">
        <w:t xml:space="preserve"> </w:t>
      </w:r>
      <w:r w:rsidR="00D06D30">
        <w:t xml:space="preserve">por los </w:t>
      </w:r>
      <w:r w:rsidR="00A645B8">
        <w:t>grupo</w:t>
      </w:r>
      <w:r w:rsidR="00D06D30">
        <w:t>s</w:t>
      </w:r>
      <w:r w:rsidR="00A645B8">
        <w:t xml:space="preserve"> soc</w:t>
      </w:r>
      <w:r w:rsidR="00304033">
        <w:t>i</w:t>
      </w:r>
      <w:r w:rsidR="00A645B8">
        <w:t>al</w:t>
      </w:r>
      <w:r w:rsidR="00D06D30">
        <w:t>es</w:t>
      </w:r>
      <w:r w:rsidR="005A5F4F">
        <w:t xml:space="preserve">; </w:t>
      </w:r>
      <w:r w:rsidR="00304033">
        <w:t xml:space="preserve">elaborado por profesionales o por </w:t>
      </w:r>
      <w:r w:rsidR="00A645B8">
        <w:t>personas sin conocimiento técnico artístico</w:t>
      </w:r>
      <w:r w:rsidR="00635CA4">
        <w:t>,</w:t>
      </w:r>
      <w:r w:rsidR="00A645B8">
        <w:t xml:space="preserve"> </w:t>
      </w:r>
      <w:r w:rsidR="005A5F4F">
        <w:t>demarca</w:t>
      </w:r>
      <w:r w:rsidR="00D06D30">
        <w:t>ndo</w:t>
      </w:r>
      <w:r w:rsidR="005A5F4F">
        <w:t xml:space="preserve"> la me</w:t>
      </w:r>
      <w:r w:rsidR="00D06D30">
        <w:t xml:space="preserve">moria, </w:t>
      </w:r>
      <w:r w:rsidR="005A5F4F">
        <w:t>la historia de sus habitantes.</w:t>
      </w:r>
    </w:p>
    <w:p w:rsidR="00FB365C" w:rsidRDefault="00FB365C" w:rsidP="003248B6">
      <w:pPr>
        <w:pStyle w:val="Sinespaciado"/>
        <w:jc w:val="both"/>
      </w:pPr>
    </w:p>
    <w:p w:rsidR="006E74A1" w:rsidRDefault="006E74A1" w:rsidP="003248B6">
      <w:pPr>
        <w:pStyle w:val="Sinespaciado"/>
        <w:jc w:val="both"/>
      </w:pPr>
    </w:p>
    <w:p w:rsidR="001D2B8D" w:rsidRDefault="009F6085" w:rsidP="003248B6">
      <w:pPr>
        <w:pStyle w:val="Sinespaciado"/>
        <w:jc w:val="both"/>
      </w:pPr>
      <w:r>
        <w:lastRenderedPageBreak/>
        <w:t xml:space="preserve">Los antecedentes, los </w:t>
      </w:r>
      <w:r w:rsidR="00EE7BC6">
        <w:t>encontramos e</w:t>
      </w:r>
      <w:r>
        <w:t xml:space="preserve">n las numerosas manifestaciones artísticas </w:t>
      </w:r>
      <w:r w:rsidR="00EE7BC6">
        <w:t xml:space="preserve">prehispánicas mesoamericanas, desde paneles en las diversas tipologías de cerámicas, códices, </w:t>
      </w:r>
      <w:proofErr w:type="spellStart"/>
      <w:r w:rsidR="00EE7BC6">
        <w:t>petrograbados</w:t>
      </w:r>
      <w:proofErr w:type="spellEnd"/>
      <w:r>
        <w:t xml:space="preserve">, cuevas </w:t>
      </w:r>
      <w:r w:rsidR="00EE7BC6">
        <w:t>y murales en paredes</w:t>
      </w:r>
      <w:r>
        <w:t xml:space="preserve"> de estructuras arquitectónicas entre muchas otras</w:t>
      </w:r>
      <w:r w:rsidR="00EE7BC6">
        <w:t xml:space="preserve">. </w:t>
      </w:r>
      <w:r>
        <w:t xml:space="preserve"> </w:t>
      </w:r>
      <w:r w:rsidR="001D2B8D" w:rsidRPr="001D2B8D">
        <w:t>La historia del arte en lo que hoy es el territorio salvadoreño, tiene una cápsula de tiempo, en la que sus primeras manifestaciones en el arte rupestre,</w:t>
      </w:r>
      <w:r>
        <w:t xml:space="preserve"> encontradas </w:t>
      </w:r>
      <w:r w:rsidR="001D2B8D" w:rsidRPr="001D2B8D">
        <w:t>en pinturas sobre el tejido rocoso del norte salvadoreño, en los departamentos de Mo</w:t>
      </w:r>
      <w:r>
        <w:t xml:space="preserve">razán, </w:t>
      </w:r>
      <w:r w:rsidR="001D2B8D" w:rsidRPr="001D2B8D">
        <w:t>Chalatenango, Cabañas, entre otras</w:t>
      </w:r>
      <w:r>
        <w:t>;</w:t>
      </w:r>
      <w:r w:rsidR="001D2B8D" w:rsidRPr="001D2B8D">
        <w:t xml:space="preserve"> así</w:t>
      </w:r>
      <w:r>
        <w:t>,</w:t>
      </w:r>
      <w:r w:rsidR="001D2B8D" w:rsidRPr="001D2B8D">
        <w:t xml:space="preserve"> el territorio, cuenta con el número mayor de</w:t>
      </w:r>
      <w:r>
        <w:t xml:space="preserve"> </w:t>
      </w:r>
      <w:proofErr w:type="spellStart"/>
      <w:r>
        <w:t>cuarocientos</w:t>
      </w:r>
      <w:proofErr w:type="spellEnd"/>
      <w:r>
        <w:t xml:space="preserve"> </w:t>
      </w:r>
      <w:proofErr w:type="spellStart"/>
      <w:r>
        <w:t>petrograbados</w:t>
      </w:r>
      <w:proofErr w:type="spellEnd"/>
      <w:r>
        <w:t xml:space="preserve"> ubicados </w:t>
      </w:r>
      <w:r w:rsidR="001D2B8D" w:rsidRPr="001D2B8D">
        <w:t xml:space="preserve">en las riberas del lago de </w:t>
      </w:r>
      <w:proofErr w:type="spellStart"/>
      <w:r w:rsidR="001D2B8D" w:rsidRPr="001D2B8D">
        <w:t>Gü</w:t>
      </w:r>
      <w:r>
        <w:t>ija</w:t>
      </w:r>
      <w:proofErr w:type="spellEnd"/>
      <w:r>
        <w:t>, en el Cerro de las figuras; muchos otros, e</w:t>
      </w:r>
      <w:r w:rsidR="001D2B8D" w:rsidRPr="001D2B8D">
        <w:t xml:space="preserve">n la Pintada de Chalatenango,  </w:t>
      </w:r>
      <w:proofErr w:type="spellStart"/>
      <w:r w:rsidR="001D2B8D" w:rsidRPr="001D2B8D">
        <w:t>petrograbados</w:t>
      </w:r>
      <w:proofErr w:type="spellEnd"/>
      <w:r w:rsidR="001D2B8D" w:rsidRPr="001D2B8D">
        <w:t xml:space="preserve"> del Parque Nacion</w:t>
      </w:r>
      <w:r>
        <w:t xml:space="preserve">al Walter </w:t>
      </w:r>
      <w:proofErr w:type="spellStart"/>
      <w:r>
        <w:t>Thilo</w:t>
      </w:r>
      <w:proofErr w:type="spellEnd"/>
      <w:r>
        <w:t xml:space="preserve"> </w:t>
      </w:r>
      <w:proofErr w:type="spellStart"/>
      <w:r>
        <w:t>Deininger</w:t>
      </w:r>
      <w:proofErr w:type="spellEnd"/>
      <w:r>
        <w:t>,  y muchos otro</w:t>
      </w:r>
      <w:r w:rsidR="001D2B8D" w:rsidRPr="001D2B8D">
        <w:t>s a lo largo del país.</w:t>
      </w:r>
    </w:p>
    <w:p w:rsidR="001D2B8D" w:rsidRDefault="001D2B8D" w:rsidP="003248B6">
      <w:pPr>
        <w:pStyle w:val="Sinespaciado"/>
        <w:jc w:val="both"/>
      </w:pPr>
    </w:p>
    <w:p w:rsidR="00EE7BC6" w:rsidRDefault="001D2B8D" w:rsidP="003248B6">
      <w:pPr>
        <w:pStyle w:val="Sinespaciado"/>
        <w:jc w:val="both"/>
      </w:pPr>
      <w:r w:rsidRPr="001D2B8D">
        <w:t>Pese al debate de los investigadores, las manifestaciones plásticas de Corinto, departamento de Morazán, la Cueva del Espíritu Santo, quienes sostienen una longevidad de 10 mil años, hasta los que plantean, que solamente son manifestaciones del periodo posclásico, no más de 1200 años de antigüedad, e</w:t>
      </w:r>
      <w:r w:rsidR="009F6085">
        <w:t>n</w:t>
      </w:r>
      <w:r w:rsidRPr="001D2B8D">
        <w:t xml:space="preserve"> dichas manifestaciones de la antigua plástica encontramos: Las figuras de danzantes, un círculo en forma de rayos, provocando al observador la sensación de representar al sol, o</w:t>
      </w:r>
      <w:r w:rsidR="009F6085">
        <w:t xml:space="preserve">tros, personajes con penachos de </w:t>
      </w:r>
      <w:r w:rsidRPr="001D2B8D">
        <w:t>figuras antro</w:t>
      </w:r>
      <w:r w:rsidR="009F6085">
        <w:t xml:space="preserve">pomorfas </w:t>
      </w:r>
      <w:r w:rsidRPr="001D2B8D">
        <w:t xml:space="preserve"> y zoomorfas.</w:t>
      </w:r>
    </w:p>
    <w:p w:rsidR="001D2B8D" w:rsidRDefault="001D2B8D" w:rsidP="003248B6">
      <w:pPr>
        <w:pStyle w:val="Sinespaciado"/>
        <w:jc w:val="both"/>
      </w:pPr>
    </w:p>
    <w:p w:rsidR="00EE7BC6" w:rsidRDefault="00EE7BC6" w:rsidP="003248B6">
      <w:pPr>
        <w:pStyle w:val="Sinespaciado"/>
        <w:jc w:val="both"/>
      </w:pPr>
      <w:r>
        <w:t xml:space="preserve">El mensaje iconográfico se evidencia, con el tratamiento técnico </w:t>
      </w:r>
      <w:r w:rsidR="009B1E72">
        <w:t>que identifica</w:t>
      </w:r>
      <w:r>
        <w:t xml:space="preserve"> o caracteriza estas piezas</w:t>
      </w:r>
      <w:r w:rsidR="009B1E72">
        <w:t>, muchos</w:t>
      </w:r>
      <w:r>
        <w:t xml:space="preserve"> de esto</w:t>
      </w:r>
      <w:r w:rsidR="001D725D">
        <w:t>s ejemplos</w:t>
      </w:r>
      <w:r w:rsidR="009F6085">
        <w:t>,</w:t>
      </w:r>
      <w:r w:rsidR="001D725D">
        <w:t xml:space="preserve"> están a lo largo de </w:t>
      </w:r>
      <w:r>
        <w:t xml:space="preserve">la región. En El Salvador, Joya de </w:t>
      </w:r>
      <w:proofErr w:type="spellStart"/>
      <w:r>
        <w:t>Cerén</w:t>
      </w:r>
      <w:proofErr w:type="spellEnd"/>
      <w:r>
        <w:t xml:space="preserve"> es una muestra, del intento plástico en las paredes, </w:t>
      </w:r>
      <w:r w:rsidR="009B1E72">
        <w:t>así</w:t>
      </w:r>
      <w:r>
        <w:t xml:space="preserve"> como la cueva del </w:t>
      </w:r>
      <w:r w:rsidR="009B1E72">
        <w:t>Espíritu</w:t>
      </w:r>
      <w:r>
        <w:t xml:space="preserve"> Santo, la pintada entre otras manifestaciones del arte rupestre. </w:t>
      </w:r>
      <w:r w:rsidR="009B1E72">
        <w:t xml:space="preserve"> Here</w:t>
      </w:r>
      <w:r w:rsidR="009336D8">
        <w:t>ncia de rituales, sistemas de</w:t>
      </w:r>
      <w:r w:rsidR="009B1E72">
        <w:t xml:space="preserve"> creencias y aplicaciones políticas.</w:t>
      </w:r>
    </w:p>
    <w:p w:rsidR="009B1E72" w:rsidRDefault="009B1E72" w:rsidP="003248B6">
      <w:pPr>
        <w:pStyle w:val="Sinespaciado"/>
        <w:jc w:val="both"/>
      </w:pPr>
    </w:p>
    <w:p w:rsidR="001D2B8D" w:rsidRDefault="001D2B8D" w:rsidP="003248B6">
      <w:pPr>
        <w:pStyle w:val="Sinespaciado"/>
        <w:jc w:val="both"/>
      </w:pPr>
      <w:r w:rsidRPr="001D2B8D">
        <w:t xml:space="preserve">Las manifestaciones artísticas prehispánicas las denotamos, mediante piezas arqueológicas, cerámica, pequeños fragmentos de estelas, o en estructuras desde los periodos </w:t>
      </w:r>
      <w:proofErr w:type="spellStart"/>
      <w:r w:rsidRPr="001D2B8D">
        <w:t>precláscico</w:t>
      </w:r>
      <w:proofErr w:type="spellEnd"/>
      <w:r w:rsidRPr="001D2B8D">
        <w:t xml:space="preserve"> o formativo, clásico y posclásico, Joya de </w:t>
      </w:r>
      <w:proofErr w:type="spellStart"/>
      <w:r w:rsidRPr="001D2B8D">
        <w:t>Cerén</w:t>
      </w:r>
      <w:proofErr w:type="spellEnd"/>
      <w:r w:rsidRPr="001D2B8D">
        <w:t xml:space="preserve"> es una muestra donde aún los investigadores encontraron vestigios de un fragmento de mural dentro de la Estructura 12, de la </w:t>
      </w:r>
      <w:r w:rsidR="00043154">
        <w:t xml:space="preserve">llamada </w:t>
      </w:r>
      <w:r w:rsidRPr="001D2B8D">
        <w:t xml:space="preserve">casa de la </w:t>
      </w:r>
      <w:proofErr w:type="spellStart"/>
      <w:r w:rsidRPr="001D2B8D">
        <w:t>Chamana</w:t>
      </w:r>
      <w:proofErr w:type="spellEnd"/>
      <w:r w:rsidRPr="001D2B8D">
        <w:t>.</w:t>
      </w:r>
    </w:p>
    <w:p w:rsidR="009B1E72" w:rsidRDefault="009B1E72" w:rsidP="003248B6">
      <w:pPr>
        <w:pStyle w:val="Sinespaciado"/>
        <w:jc w:val="both"/>
      </w:pPr>
    </w:p>
    <w:p w:rsidR="001D2B8D" w:rsidRDefault="001D2B8D" w:rsidP="003248B6">
      <w:pPr>
        <w:pStyle w:val="Sinespaciado"/>
        <w:jc w:val="both"/>
      </w:pPr>
      <w:r w:rsidRPr="001D2B8D">
        <w:t xml:space="preserve">En cada vasija, cuenco o figura esculpida, encontramos fuerza, misterio, </w:t>
      </w:r>
      <w:proofErr w:type="spellStart"/>
      <w:r w:rsidRPr="001D2B8D">
        <w:t>vivencialidad</w:t>
      </w:r>
      <w:proofErr w:type="spellEnd"/>
      <w:r w:rsidRPr="001D2B8D">
        <w:t>, estructura de poder económico social y políti</w:t>
      </w:r>
      <w:r>
        <w:t>co.</w:t>
      </w:r>
    </w:p>
    <w:p w:rsidR="001D2B8D" w:rsidRDefault="001D2B8D" w:rsidP="003248B6">
      <w:pPr>
        <w:pStyle w:val="Sinespaciado"/>
        <w:jc w:val="both"/>
      </w:pPr>
    </w:p>
    <w:p w:rsidR="009B1E72" w:rsidRDefault="009B1E72" w:rsidP="003248B6">
      <w:pPr>
        <w:pStyle w:val="Sinespaciado"/>
        <w:jc w:val="both"/>
      </w:pPr>
      <w:r>
        <w:t xml:space="preserve">En el periodo colonial para el caso salvadoreño no se tienen registros exhaustivos de la creación de </w:t>
      </w:r>
      <w:r w:rsidR="00880375">
        <w:t>imagineros y</w:t>
      </w:r>
      <w:r w:rsidR="00043154">
        <w:t xml:space="preserve"> de pintura mural;</w:t>
      </w:r>
      <w:r>
        <w:t xml:space="preserve"> lo opaco de este periodo</w:t>
      </w:r>
      <w:r w:rsidR="00043154">
        <w:t>, forma</w:t>
      </w:r>
      <w:r>
        <w:t xml:space="preserve"> parte de la nube que cubri</w:t>
      </w:r>
      <w:r w:rsidR="00880375">
        <w:t>ó en b</w:t>
      </w:r>
      <w:r>
        <w:t>uena parte la concentración del pod</w:t>
      </w:r>
      <w:r w:rsidR="00071B6D">
        <w:t xml:space="preserve">er político, económico </w:t>
      </w:r>
      <w:r>
        <w:t>colonial</w:t>
      </w:r>
      <w:r w:rsidR="00071B6D">
        <w:t>,</w:t>
      </w:r>
      <w:r>
        <w:t xml:space="preserve"> centrándose en la Capitanía de Guatemala, y no sobre las villas de San Salvador y sus allegadas.</w:t>
      </w:r>
    </w:p>
    <w:p w:rsidR="001D2B8D" w:rsidRDefault="001D2B8D" w:rsidP="003248B6">
      <w:pPr>
        <w:pStyle w:val="Sinespaciado"/>
        <w:jc w:val="both"/>
      </w:pPr>
    </w:p>
    <w:p w:rsidR="001D2B8D" w:rsidRDefault="001D2B8D" w:rsidP="003248B6">
      <w:pPr>
        <w:pStyle w:val="Sinespaciado"/>
        <w:jc w:val="both"/>
      </w:pPr>
      <w:r w:rsidRPr="001D2B8D">
        <w:t>Con la instauración de la Colonia, inicia presencia de las influencias de las academias artísticas europea. En dicho periodo colonial aún, para bien de los salvadoreños, se conservan algunos lienzos, imágenes religiosas, la imaginería con iconología religiosa, elaborada en forma anónima, en diferentes templos católicos o en colecciones privadas; pese a que son muy pocas, debido al pillaje, al despojo y saqueo de nuestro patrimonio cultural artístico tangible, esta se han dañado con el paso del tiempo. Muchas destruidas totalmente en incendios, así, como el descuido con el paso de los tiempos.</w:t>
      </w:r>
    </w:p>
    <w:p w:rsidR="009B1E72" w:rsidRDefault="009B1E72" w:rsidP="003248B6">
      <w:pPr>
        <w:pStyle w:val="Sinespaciado"/>
        <w:jc w:val="both"/>
      </w:pPr>
    </w:p>
    <w:p w:rsidR="001D2B8D" w:rsidRDefault="001D2B8D" w:rsidP="001D2B8D">
      <w:pPr>
        <w:pStyle w:val="Sinespaciado"/>
        <w:jc w:val="both"/>
      </w:pPr>
      <w:r>
        <w:t>Aún se conservan algunos ejemplos de esta pintura en el país. Ricardo Lindo, en su libro “La Pintura en El Salvador”</w:t>
      </w:r>
      <w:r w:rsidR="00DD4635">
        <w:t xml:space="preserve"> (San Salvador, 1986)</w:t>
      </w:r>
      <w:r>
        <w:t>, destaca:</w:t>
      </w:r>
    </w:p>
    <w:p w:rsidR="001D2B8D" w:rsidRDefault="001D2B8D" w:rsidP="001D2B8D">
      <w:pPr>
        <w:pStyle w:val="Sinespaciado"/>
        <w:jc w:val="both"/>
      </w:pPr>
    </w:p>
    <w:p w:rsidR="001D2B8D" w:rsidRDefault="00B90120" w:rsidP="001D2B8D">
      <w:pPr>
        <w:pStyle w:val="Sinespaciado"/>
        <w:jc w:val="both"/>
      </w:pPr>
      <w:r>
        <w:lastRenderedPageBreak/>
        <w:t xml:space="preserve">“… </w:t>
      </w:r>
      <w:r w:rsidR="001D2B8D" w:rsidRPr="00B90120">
        <w:rPr>
          <w:i/>
        </w:rPr>
        <w:t xml:space="preserve">La obra más importante de la pintura colonial de El Salvador es el fresco del Cristo Crucificado de </w:t>
      </w:r>
      <w:proofErr w:type="spellStart"/>
      <w:r w:rsidR="001D2B8D" w:rsidRPr="00B90120">
        <w:rPr>
          <w:i/>
        </w:rPr>
        <w:t>Metapán</w:t>
      </w:r>
      <w:proofErr w:type="spellEnd"/>
      <w:r w:rsidR="001D2B8D" w:rsidRPr="00B90120">
        <w:rPr>
          <w:i/>
        </w:rPr>
        <w:t>, de cuyas manos salen ramos de viña cargados de uvas, y cuya sangre riega las mieses...”</w:t>
      </w:r>
    </w:p>
    <w:p w:rsidR="001D2B8D" w:rsidRDefault="001D2B8D" w:rsidP="00880375">
      <w:pPr>
        <w:pStyle w:val="Sinespaciado"/>
        <w:jc w:val="both"/>
      </w:pPr>
    </w:p>
    <w:p w:rsidR="009B1E72" w:rsidRDefault="009B1E72" w:rsidP="00880375">
      <w:pPr>
        <w:pStyle w:val="Sinespaciado"/>
        <w:jc w:val="both"/>
      </w:pPr>
      <w:r>
        <w:t>Sin embargo</w:t>
      </w:r>
      <w:r w:rsidR="00043154">
        <w:t>,</w:t>
      </w:r>
      <w:r>
        <w:t xml:space="preserve"> se sabe que al interior de iglesias y conventos</w:t>
      </w:r>
      <w:r w:rsidR="00043154">
        <w:t>,</w:t>
      </w:r>
      <w:r>
        <w:t xml:space="preserve"> había obra pictórica de buen formato, </w:t>
      </w:r>
      <w:r w:rsidR="00880375">
        <w:t>tales como la obra anónima</w:t>
      </w:r>
      <w:r w:rsidR="00327D72">
        <w:t>:</w:t>
      </w:r>
      <w:r w:rsidR="00280A95">
        <w:t xml:space="preserve"> “Ánimas del Purgatorio”, </w:t>
      </w:r>
      <w:r w:rsidR="00880375" w:rsidRPr="00880375">
        <w:t>Parroquia Inm</w:t>
      </w:r>
      <w:r w:rsidR="00AA2109">
        <w:t xml:space="preserve">aculada Concepción del municipio de </w:t>
      </w:r>
      <w:proofErr w:type="spellStart"/>
      <w:r w:rsidR="00AA2109">
        <w:t>Atiquizaya</w:t>
      </w:r>
      <w:proofErr w:type="spellEnd"/>
      <w:r w:rsidR="00AA2109">
        <w:t xml:space="preserve">, departamento </w:t>
      </w:r>
      <w:r w:rsidR="00880375" w:rsidRPr="00880375">
        <w:t>de Ahuachapán.</w:t>
      </w:r>
      <w:r w:rsidR="00880375">
        <w:t xml:space="preserve"> </w:t>
      </w:r>
      <w:r w:rsidR="00043154">
        <w:t>Cuyas medidas oscilan entre los</w:t>
      </w:r>
      <w:r w:rsidR="00880375" w:rsidRPr="00880375">
        <w:t xml:space="preserve"> 2.80 metros</w:t>
      </w:r>
      <w:r w:rsidR="00327D72">
        <w:t xml:space="preserve"> de alto y 2.04 metros de ancho.</w:t>
      </w:r>
    </w:p>
    <w:p w:rsidR="00880375" w:rsidRDefault="00880375" w:rsidP="00880375">
      <w:pPr>
        <w:pStyle w:val="Sinespaciado"/>
        <w:jc w:val="both"/>
      </w:pPr>
    </w:p>
    <w:p w:rsidR="00880375" w:rsidRPr="00880375" w:rsidRDefault="00880375" w:rsidP="00880375">
      <w:pPr>
        <w:pStyle w:val="Sinespaciado"/>
        <w:jc w:val="both"/>
      </w:pPr>
      <w:r w:rsidRPr="00880375">
        <w:t>La pintura nacional</w:t>
      </w:r>
      <w:r w:rsidR="00043154">
        <w:t xml:space="preserve"> recibió una fuerte influencia m</w:t>
      </w:r>
      <w:r w:rsidRPr="00880375">
        <w:t xml:space="preserve">exicana y </w:t>
      </w:r>
      <w:r w:rsidR="00043154" w:rsidRPr="00880375">
        <w:t>guatemalteca</w:t>
      </w:r>
      <w:r w:rsidRPr="00880375">
        <w:t xml:space="preserve">, como se destaca en las numerosas obras de </w:t>
      </w:r>
      <w:r w:rsidR="006B59F2">
        <w:t xml:space="preserve">arte que albergan las iglesias. </w:t>
      </w:r>
      <w:r w:rsidRPr="00880375">
        <w:t xml:space="preserve">Algunas de estas influencias provenían de grandes artistas como Cristóbal de Villalpando, Juan Correa, Miguel Correa, Miguel Cabrera, Pedro Ramírez, Humberto Castellano, Juan Lorca, Pedro de Liendo y Salazar, Pedro de Alvarado </w:t>
      </w:r>
      <w:proofErr w:type="spellStart"/>
      <w:r w:rsidRPr="00880375">
        <w:t>Mazariego</w:t>
      </w:r>
      <w:proofErr w:type="spellEnd"/>
      <w:r w:rsidRPr="00880375">
        <w:t xml:space="preserve">, Alfonso Álvarez </w:t>
      </w:r>
      <w:r w:rsidR="00327D72">
        <w:t xml:space="preserve">de Urrutia y Manuel España. </w:t>
      </w:r>
    </w:p>
    <w:p w:rsidR="00880375" w:rsidRPr="00880375" w:rsidRDefault="00880375" w:rsidP="00880375">
      <w:pPr>
        <w:pStyle w:val="Sinespaciado"/>
        <w:jc w:val="both"/>
      </w:pPr>
    </w:p>
    <w:p w:rsidR="00880375" w:rsidRDefault="00043154" w:rsidP="00880375">
      <w:pPr>
        <w:pStyle w:val="Sinespaciado"/>
        <w:jc w:val="both"/>
      </w:pPr>
      <w:r>
        <w:t>En El Salvador</w:t>
      </w:r>
      <w:r w:rsidR="00880375" w:rsidRPr="00880375">
        <w:t xml:space="preserve">, los logros relacionados con </w:t>
      </w:r>
      <w:r w:rsidR="006B59F2">
        <w:t>la pintura no son tan luminosos</w:t>
      </w:r>
      <w:r w:rsidR="00880375" w:rsidRPr="00880375">
        <w:t xml:space="preserve">; </w:t>
      </w:r>
      <w:r w:rsidR="006B59F2">
        <w:t xml:space="preserve">sin embargo, </w:t>
      </w:r>
      <w:r w:rsidR="00880375" w:rsidRPr="00880375">
        <w:t>exi</w:t>
      </w:r>
      <w:r w:rsidR="006B59F2">
        <w:t xml:space="preserve">sten algunos retablos en ciertas iglesias coloniales, </w:t>
      </w:r>
      <w:r w:rsidR="00880375" w:rsidRPr="00880375">
        <w:t>reproducciones de grandes obras que fueron t</w:t>
      </w:r>
      <w:r w:rsidR="00880375">
        <w:t xml:space="preserve">raídas al país, </w:t>
      </w:r>
      <w:r w:rsidR="006B59F2">
        <w:t>no se tienen registro de la producción pictórica para la época</w:t>
      </w:r>
      <w:r w:rsidR="00880375" w:rsidRPr="00880375">
        <w:t xml:space="preserve"> colonia</w:t>
      </w:r>
      <w:r w:rsidR="006B59F2">
        <w:t>l</w:t>
      </w:r>
      <w:r w:rsidR="00880375" w:rsidRPr="00880375">
        <w:t xml:space="preserve">, sobre todo en </w:t>
      </w:r>
      <w:r w:rsidR="006B59F2">
        <w:t>sus</w:t>
      </w:r>
      <w:r w:rsidR="00880375" w:rsidRPr="00880375">
        <w:t xml:space="preserve"> primer</w:t>
      </w:r>
      <w:r w:rsidR="006B59F2">
        <w:t>os siglos,</w:t>
      </w:r>
      <w:r>
        <w:t xml:space="preserve"> la pintura no tuvo el esplendor como en </w:t>
      </w:r>
      <w:r w:rsidR="00880375" w:rsidRPr="00880375">
        <w:t xml:space="preserve">otras metrópolis coloniales de América, </w:t>
      </w:r>
      <w:r w:rsidR="006B59F2">
        <w:t xml:space="preserve">entre ellas </w:t>
      </w:r>
      <w:r w:rsidR="00880375" w:rsidRPr="00880375">
        <w:t>La Capitanía de Guatemala.</w:t>
      </w:r>
    </w:p>
    <w:p w:rsidR="00880375" w:rsidRPr="00880375" w:rsidRDefault="00880375" w:rsidP="00880375">
      <w:pPr>
        <w:pStyle w:val="Sinespaciado"/>
        <w:jc w:val="both"/>
      </w:pPr>
    </w:p>
    <w:p w:rsidR="00880375" w:rsidRPr="00880375" w:rsidRDefault="00043154" w:rsidP="00880375">
      <w:pPr>
        <w:pStyle w:val="Sinespaciado"/>
        <w:jc w:val="both"/>
      </w:pPr>
      <w:r>
        <w:t>L</w:t>
      </w:r>
      <w:r w:rsidR="00880375" w:rsidRPr="00880375">
        <w:t>as principales iglesias coloniales que poseen algunas pinturas de la época se pueden</w:t>
      </w:r>
      <w:r>
        <w:t xml:space="preserve"> mencionar</w:t>
      </w:r>
      <w:r w:rsidR="00880375" w:rsidRPr="00880375">
        <w:t xml:space="preserve"> a</w:t>
      </w:r>
      <w:r>
        <w:t xml:space="preserve">lgunas iglesias coloniales, tales como: </w:t>
      </w:r>
      <w:r w:rsidR="00880375" w:rsidRPr="00880375">
        <w:t xml:space="preserve">Iglesia de </w:t>
      </w:r>
      <w:proofErr w:type="spellStart"/>
      <w:r w:rsidR="00880375" w:rsidRPr="00880375">
        <w:t>Panchimalco</w:t>
      </w:r>
      <w:proofErr w:type="spellEnd"/>
      <w:r w:rsidR="00880375" w:rsidRPr="00880375">
        <w:t xml:space="preserve">, </w:t>
      </w:r>
      <w:r w:rsidR="00774E39">
        <w:t xml:space="preserve">Iglesia El Pilar de </w:t>
      </w:r>
      <w:r w:rsidR="00880375" w:rsidRPr="00880375">
        <w:t>S</w:t>
      </w:r>
      <w:r w:rsidR="00774E39">
        <w:t>an</w:t>
      </w:r>
      <w:r w:rsidR="00BA2DBC">
        <w:t xml:space="preserve"> </w:t>
      </w:r>
      <w:r w:rsidR="00774E39">
        <w:t>Vicente</w:t>
      </w:r>
      <w:r w:rsidR="00880375" w:rsidRPr="00880375">
        <w:t>,</w:t>
      </w:r>
      <w:r>
        <w:t xml:space="preserve"> iglesias de Concepción y </w:t>
      </w:r>
      <w:r w:rsidR="00774E39">
        <w:t xml:space="preserve">Dolores </w:t>
      </w:r>
      <w:r>
        <w:t xml:space="preserve">de </w:t>
      </w:r>
      <w:proofErr w:type="spellStart"/>
      <w:r w:rsidR="00774E39">
        <w:t>Izalco</w:t>
      </w:r>
      <w:proofErr w:type="spellEnd"/>
      <w:r w:rsidR="00880375" w:rsidRPr="00880375">
        <w:t>,</w:t>
      </w:r>
      <w:r w:rsidR="00280A95">
        <w:t xml:space="preserve"> Iglesia</w:t>
      </w:r>
      <w:r w:rsidR="00774E39">
        <w:t xml:space="preserve"> de </w:t>
      </w:r>
      <w:proofErr w:type="spellStart"/>
      <w:r w:rsidR="00774E39">
        <w:t>Conchagua</w:t>
      </w:r>
      <w:proofErr w:type="spellEnd"/>
      <w:r w:rsidR="00774E39">
        <w:t xml:space="preserve">, </w:t>
      </w:r>
      <w:r w:rsidR="00280A95">
        <w:t xml:space="preserve">Iglesia de </w:t>
      </w:r>
      <w:r w:rsidR="00774E39">
        <w:t>Cítala, Chalatenango,</w:t>
      </w:r>
      <w:r w:rsidR="00280A95">
        <w:t xml:space="preserve"> Iglesia</w:t>
      </w:r>
      <w:r w:rsidR="00774E39">
        <w:t xml:space="preserve"> </w:t>
      </w:r>
      <w:proofErr w:type="spellStart"/>
      <w:r w:rsidR="00774E39">
        <w:t>Metapá</w:t>
      </w:r>
      <w:r w:rsidR="00880375" w:rsidRPr="00880375">
        <w:t>n</w:t>
      </w:r>
      <w:proofErr w:type="spellEnd"/>
      <w:r w:rsidR="00880375" w:rsidRPr="00880375">
        <w:t>,</w:t>
      </w:r>
      <w:r w:rsidR="00280A95">
        <w:t xml:space="preserve"> Iglesia de</w:t>
      </w:r>
      <w:r w:rsidR="00880375" w:rsidRPr="00880375">
        <w:t xml:space="preserve"> </w:t>
      </w:r>
      <w:proofErr w:type="spellStart"/>
      <w:r w:rsidR="00880375" w:rsidRPr="00880375">
        <w:t>Chalchuapa</w:t>
      </w:r>
      <w:proofErr w:type="spellEnd"/>
      <w:r w:rsidR="00774E39">
        <w:t>,</w:t>
      </w:r>
      <w:r w:rsidR="00880375" w:rsidRPr="00880375">
        <w:t xml:space="preserve"> entre otras.</w:t>
      </w:r>
    </w:p>
    <w:p w:rsidR="00880375" w:rsidRDefault="00880375" w:rsidP="00880375">
      <w:pPr>
        <w:pStyle w:val="Sinespaciado"/>
        <w:jc w:val="both"/>
      </w:pPr>
    </w:p>
    <w:p w:rsidR="00880375" w:rsidRDefault="00880375" w:rsidP="00880375">
      <w:pPr>
        <w:pStyle w:val="Sinespaciado"/>
        <w:jc w:val="both"/>
      </w:pPr>
      <w:r>
        <w:t>Lo que se pintó</w:t>
      </w:r>
      <w:r w:rsidRPr="00880375">
        <w:t xml:space="preserve"> </w:t>
      </w:r>
      <w:r w:rsidR="006B59F2">
        <w:t>para este periodo</w:t>
      </w:r>
      <w:r w:rsidRPr="00880375">
        <w:t xml:space="preserve"> fue anóni</w:t>
      </w:r>
      <w:r>
        <w:t>mo, pese a que por 1777 se habla</w:t>
      </w:r>
      <w:r w:rsidRPr="00880375">
        <w:t xml:space="preserve"> que Silvestre Antonio García, escultor, pin</w:t>
      </w:r>
      <w:r w:rsidR="00043154">
        <w:t>tor, y dorador, esculpió y pintó</w:t>
      </w:r>
      <w:r w:rsidRPr="00880375">
        <w:t xml:space="preserve"> la imagen del Salvador del Mundo que se venera en la Catedral de San Salvador. Silvestre</w:t>
      </w:r>
      <w:r w:rsidR="00043154">
        <w:t xml:space="preserve"> Antonio García, </w:t>
      </w:r>
      <w:r w:rsidRPr="00880375">
        <w:t>murió en 1807</w:t>
      </w:r>
      <w:r w:rsidR="00043154">
        <w:t>,</w:t>
      </w:r>
      <w:r w:rsidRPr="00880375">
        <w:t xml:space="preserve"> y no se conoce nada más</w:t>
      </w:r>
      <w:r w:rsidR="00BA2DBC">
        <w:t xml:space="preserve"> de él; en</w:t>
      </w:r>
      <w:r w:rsidRPr="00880375">
        <w:t xml:space="preserve"> 1811</w:t>
      </w:r>
      <w:r w:rsidR="00BA2DBC">
        <w:t>,</w:t>
      </w:r>
      <w:r w:rsidRPr="00880375">
        <w:t xml:space="preserve"> el Español Migu</w:t>
      </w:r>
      <w:r w:rsidR="00BA2DBC">
        <w:t>el de Rivera funda</w:t>
      </w:r>
      <w:r w:rsidRPr="00880375">
        <w:t xml:space="preserve"> una escuela de dibujo en San Salvador, pero no se conoce sus resultados</w:t>
      </w:r>
      <w:r w:rsidR="00A567D9">
        <w:t>, existe muy pocas</w:t>
      </w:r>
      <w:r w:rsidR="00043154">
        <w:t xml:space="preserve"> referencias a dicha</w:t>
      </w:r>
      <w:r w:rsidRPr="00880375">
        <w:t xml:space="preserve"> fundación</w:t>
      </w:r>
      <w:r w:rsidR="00525E3B">
        <w:t>.</w:t>
      </w:r>
    </w:p>
    <w:p w:rsidR="006B59F2" w:rsidRDefault="006B59F2" w:rsidP="00880375">
      <w:pPr>
        <w:pStyle w:val="Sinespaciado"/>
        <w:jc w:val="both"/>
      </w:pPr>
    </w:p>
    <w:p w:rsidR="00165115" w:rsidRDefault="00165115" w:rsidP="00880375">
      <w:pPr>
        <w:pStyle w:val="Sinespaciado"/>
        <w:jc w:val="both"/>
      </w:pPr>
      <w:r w:rsidRPr="00165115">
        <w:t>Miguel de Rivera funda en 1811 la primera escuela de dibujo</w:t>
      </w:r>
      <w:r w:rsidR="00043154">
        <w:t>,</w:t>
      </w:r>
      <w:r w:rsidRPr="00165115">
        <w:t xml:space="preserve"> de donde surgen artesanos, no</w:t>
      </w:r>
      <w:r w:rsidR="00043154">
        <w:t xml:space="preserve"> solo</w:t>
      </w:r>
      <w:r w:rsidRPr="00165115">
        <w:t xml:space="preserve"> pintores. Posteriormente, en 1864, el presidente Francisco Dueñas funda una Academia de Bellas Artes que sería destruida por un terremoto en 1873 y reabierta en 1883.</w:t>
      </w:r>
    </w:p>
    <w:p w:rsidR="00165115" w:rsidRDefault="00165115" w:rsidP="00880375">
      <w:pPr>
        <w:pStyle w:val="Sinespaciado"/>
        <w:jc w:val="both"/>
      </w:pPr>
    </w:p>
    <w:p w:rsidR="00165115" w:rsidRDefault="00165115" w:rsidP="00165115">
      <w:pPr>
        <w:pStyle w:val="Sinespaciado"/>
        <w:jc w:val="both"/>
      </w:pPr>
      <w:r>
        <w:t xml:space="preserve">Para el periodo pos independentista en la fase de la construcción dela república se tienen datos de los primeros artistas tales como Juan Francisco Wenceslao Cisneros, Dolores Cisneros, Marcelino Carballo, Pascasio González (escultor) y, a finales del siglo XIX, Carlos Alberto </w:t>
      </w:r>
      <w:proofErr w:type="spellStart"/>
      <w:r>
        <w:t>Imery</w:t>
      </w:r>
      <w:proofErr w:type="spellEnd"/>
      <w:r>
        <w:t>.</w:t>
      </w:r>
    </w:p>
    <w:p w:rsidR="00165115" w:rsidRDefault="00165115" w:rsidP="00165115">
      <w:pPr>
        <w:pStyle w:val="Sinespaciado"/>
        <w:jc w:val="both"/>
      </w:pPr>
    </w:p>
    <w:p w:rsidR="00165115" w:rsidRDefault="00165115" w:rsidP="00165115">
      <w:pPr>
        <w:pStyle w:val="Sinespaciado"/>
        <w:jc w:val="both"/>
      </w:pPr>
      <w:r>
        <w:t>Resalta la figura</w:t>
      </w:r>
      <w:r w:rsidR="004955D8">
        <w:t xml:space="preserve"> de Wenceslao Cisneros;</w:t>
      </w:r>
      <w:r>
        <w:t xml:space="preserve"> aunque</w:t>
      </w:r>
      <w:r w:rsidR="004955D8">
        <w:t>,</w:t>
      </w:r>
      <w:r>
        <w:t xml:space="preserve"> no desarrolla su vida artística en El Salvador sino en Europa, a su regreso se establece en La Habana, donde contribuye grandemente al desarrollo de las Artes Plásticas como Director de la Academia de San Alejandro.</w:t>
      </w:r>
    </w:p>
    <w:p w:rsidR="00165115" w:rsidRDefault="00165115" w:rsidP="00880375">
      <w:pPr>
        <w:pStyle w:val="Sinespaciado"/>
        <w:jc w:val="both"/>
      </w:pPr>
    </w:p>
    <w:p w:rsidR="00165115" w:rsidRDefault="00165115" w:rsidP="00880375">
      <w:pPr>
        <w:pStyle w:val="Sinespaciado"/>
        <w:jc w:val="both"/>
      </w:pPr>
      <w:r w:rsidRPr="00165115">
        <w:t xml:space="preserve">A iniciativa del entonces Presidente Manuel Enrique Araujo, </w:t>
      </w:r>
      <w:r w:rsidR="004955D8">
        <w:t xml:space="preserve">Carlos Alberto </w:t>
      </w:r>
      <w:proofErr w:type="spellStart"/>
      <w:r w:rsidRPr="00165115">
        <w:t>Imery</w:t>
      </w:r>
      <w:proofErr w:type="spellEnd"/>
      <w:r w:rsidRPr="00165115">
        <w:t xml:space="preserve"> abre en 1911 la primera institución educativa artística en el país denominada Escuela de Artes Gráficas. De aquí surgieron, en un período que abarca las décadas de</w:t>
      </w:r>
      <w:r w:rsidR="004955D8">
        <w:t xml:space="preserve"> </w:t>
      </w:r>
      <w:r w:rsidRPr="00165115">
        <w:t>l</w:t>
      </w:r>
      <w:r w:rsidR="004955D8">
        <w:t xml:space="preserve">as décadas de los años </w:t>
      </w:r>
      <w:r w:rsidRPr="00165115">
        <w:t xml:space="preserve"> 20, 30 y 40;</w:t>
      </w:r>
      <w:r w:rsidR="004955D8">
        <w:t xml:space="preserve">  pintores </w:t>
      </w:r>
      <w:r w:rsidR="004955D8">
        <w:lastRenderedPageBreak/>
        <w:t>de la talla de</w:t>
      </w:r>
      <w:r w:rsidRPr="00165115">
        <w:t xml:space="preserve"> José Mejía Vides, Carlos Cañas, Luis Alfredo Cáceres Madrid, Mario Escobar, Camilo Minero, </w:t>
      </w:r>
      <w:proofErr w:type="gramStart"/>
      <w:r w:rsidRPr="00165115">
        <w:t>Julio Hernández Alemán</w:t>
      </w:r>
      <w:proofErr w:type="gramEnd"/>
      <w:r w:rsidRPr="00165115">
        <w:t xml:space="preserve"> y Luis </w:t>
      </w:r>
      <w:proofErr w:type="spellStart"/>
      <w:r w:rsidRPr="00165115">
        <w:t>Angel</w:t>
      </w:r>
      <w:proofErr w:type="spellEnd"/>
      <w:r w:rsidRPr="00165115">
        <w:t xml:space="preserve"> Salinas.</w:t>
      </w:r>
    </w:p>
    <w:p w:rsidR="00165115" w:rsidRDefault="00165115" w:rsidP="00880375">
      <w:pPr>
        <w:pStyle w:val="Sinespaciado"/>
        <w:jc w:val="both"/>
      </w:pPr>
    </w:p>
    <w:p w:rsidR="00165115" w:rsidRDefault="00165115" w:rsidP="00165115">
      <w:pPr>
        <w:pStyle w:val="Sinespaciado"/>
        <w:jc w:val="both"/>
      </w:pPr>
      <w:r>
        <w:t>Miguel Ortiz Villacorta, Valentín Estrada</w:t>
      </w:r>
      <w:r w:rsidR="004955D8">
        <w:t xml:space="preserve"> (escultor) </w:t>
      </w:r>
      <w:r>
        <w:t xml:space="preserve"> y Luis Espinoza serán los primeros artistas de estas décadas en pintar temas de arraigo salvadoreño: la campiña, la raza, la etnia y personajes históricos salvadoreños. </w:t>
      </w:r>
    </w:p>
    <w:p w:rsidR="00165115" w:rsidRDefault="00165115" w:rsidP="00165115">
      <w:pPr>
        <w:pStyle w:val="Sinespaciado"/>
        <w:jc w:val="both"/>
      </w:pPr>
    </w:p>
    <w:p w:rsidR="00165115" w:rsidRDefault="00165115" w:rsidP="00165115">
      <w:pPr>
        <w:pStyle w:val="Sinespaciado"/>
        <w:jc w:val="both"/>
      </w:pPr>
      <w:r>
        <w:t xml:space="preserve">La pintora </w:t>
      </w:r>
      <w:proofErr w:type="spellStart"/>
      <w:r>
        <w:t>Zelié</w:t>
      </w:r>
      <w:proofErr w:type="spellEnd"/>
      <w:r>
        <w:t xml:space="preserve"> Lardé destaca como precursora del arte naif. Ana Julia Álvarez desarrolla el Art.-</w:t>
      </w:r>
      <w:proofErr w:type="spellStart"/>
      <w:r>
        <w:t>Deco</w:t>
      </w:r>
      <w:proofErr w:type="spellEnd"/>
      <w:r>
        <w:t xml:space="preserve">, al tiempo que es influenciada por el muralismo mexicano junto al arte del “New </w:t>
      </w:r>
      <w:proofErr w:type="spellStart"/>
      <w:r>
        <w:t>Deal</w:t>
      </w:r>
      <w:proofErr w:type="spellEnd"/>
      <w:r>
        <w:t>” norteamericano como lenguaje plástico, en combinación con temas de carácter autóctono.</w:t>
      </w:r>
    </w:p>
    <w:p w:rsidR="00165115" w:rsidRDefault="00165115" w:rsidP="00165115">
      <w:pPr>
        <w:pStyle w:val="Sinespaciado"/>
        <w:jc w:val="both"/>
      </w:pPr>
    </w:p>
    <w:p w:rsidR="00165115" w:rsidRDefault="00165115" w:rsidP="00165115">
      <w:pPr>
        <w:pStyle w:val="Sinespaciado"/>
        <w:jc w:val="both"/>
      </w:pPr>
      <w:r>
        <w:t xml:space="preserve">Con la segunda mitad del siglo XX, en El Salvador, se desarrolla la manifestación de ciertos sectores que se avocan a la lucha organizada, </w:t>
      </w:r>
      <w:r w:rsidR="004955D8">
        <w:t>al</w:t>
      </w:r>
      <w:r>
        <w:t xml:space="preserve"> igual que en las manifestaciones de 1932, </w:t>
      </w:r>
      <w:proofErr w:type="spellStart"/>
      <w:r>
        <w:t>Salarrué</w:t>
      </w:r>
      <w:proofErr w:type="spellEnd"/>
      <w:r>
        <w:t xml:space="preserve">, José Mejía Vides, Camilo Minero, nos envuelve en esta aura </w:t>
      </w:r>
      <w:proofErr w:type="spellStart"/>
      <w:r>
        <w:t>identitaria</w:t>
      </w:r>
      <w:proofErr w:type="spellEnd"/>
      <w:r>
        <w:t xml:space="preserve"> de lucha</w:t>
      </w:r>
      <w:r w:rsidR="00327D72">
        <w:t>.</w:t>
      </w:r>
    </w:p>
    <w:p w:rsidR="00165115" w:rsidRDefault="00165115" w:rsidP="00165115">
      <w:pPr>
        <w:pStyle w:val="Sinespaciado"/>
        <w:jc w:val="both"/>
      </w:pPr>
    </w:p>
    <w:p w:rsidR="006B59F2" w:rsidRDefault="00A567D9" w:rsidP="00880375">
      <w:pPr>
        <w:pStyle w:val="Sinespaciado"/>
        <w:jc w:val="both"/>
      </w:pPr>
      <w:r>
        <w:t xml:space="preserve">Las </w:t>
      </w:r>
      <w:r w:rsidR="006B59F2">
        <w:t>p</w:t>
      </w:r>
      <w:r w:rsidR="00774E39">
        <w:t xml:space="preserve">rimeras manifestaciones </w:t>
      </w:r>
      <w:proofErr w:type="spellStart"/>
      <w:r w:rsidR="00774E39">
        <w:t>muralís</w:t>
      </w:r>
      <w:r w:rsidR="006B59F2">
        <w:t>ticas</w:t>
      </w:r>
      <w:proofErr w:type="spellEnd"/>
      <w:r w:rsidR="006B59F2">
        <w:t xml:space="preserve"> las encontramos ya en el siglo XX, especialmente en las obras de los maestros José Mejía Vides, Camilo Minero, y otros</w:t>
      </w:r>
      <w:r w:rsidR="004955D8">
        <w:t>,</w:t>
      </w:r>
      <w:r w:rsidR="00E0148F">
        <w:t xml:space="preserve"> </w:t>
      </w:r>
      <w:r w:rsidR="004955D8">
        <w:t xml:space="preserve">en las segunda mitad,  a finales del siglo XX, pintores </w:t>
      </w:r>
      <w:r w:rsidR="00E0148F">
        <w:t xml:space="preserve">como: </w:t>
      </w:r>
      <w:r w:rsidR="00165115">
        <w:t>Isaías Mata, Héctor Hernández, Augusto Crespín entre otros expresan sus trazos y pinceladas con fuerza expresiva, los Acuerdos de Paz, propician una nueva etapa a El Salvador, nuevas generaciones de trabajadores del arte, pintores, escultores y demás creadores de arte se siguen sumando a esta fila que nos cimienta la historia del arte salvadoreño</w:t>
      </w:r>
      <w:r w:rsidR="00327D72">
        <w:t>.</w:t>
      </w:r>
    </w:p>
    <w:p w:rsidR="00E0148F" w:rsidRDefault="00E0148F" w:rsidP="00880375">
      <w:pPr>
        <w:pStyle w:val="Sinespaciado"/>
        <w:jc w:val="both"/>
      </w:pPr>
    </w:p>
    <w:p w:rsidR="00EC3797" w:rsidRDefault="006B59F2" w:rsidP="00880375">
      <w:pPr>
        <w:pStyle w:val="Sinespaciado"/>
        <w:jc w:val="both"/>
      </w:pPr>
      <w:r>
        <w:t xml:space="preserve">Pero este apartado nos interesa como el mural se convierten en instrumento político e </w:t>
      </w:r>
      <w:r w:rsidR="001F0E4A">
        <w:t>ideológico</w:t>
      </w:r>
      <w:r>
        <w:t xml:space="preserve"> para la difusión de la m</w:t>
      </w:r>
      <w:r w:rsidR="00EC3797">
        <w:t>emoria colectiva, otros la den</w:t>
      </w:r>
      <w:r>
        <w:t>ominan “Memoria Histórica”</w:t>
      </w:r>
      <w:r w:rsidR="00327D72">
        <w:t>.</w:t>
      </w:r>
    </w:p>
    <w:p w:rsidR="00EC3797" w:rsidRDefault="00EC3797" w:rsidP="00880375">
      <w:pPr>
        <w:pStyle w:val="Sinespaciado"/>
        <w:jc w:val="both"/>
      </w:pPr>
    </w:p>
    <w:p w:rsidR="00880375" w:rsidRDefault="00EC3797" w:rsidP="00880375">
      <w:pPr>
        <w:pStyle w:val="Sinespaciado"/>
        <w:jc w:val="both"/>
      </w:pPr>
      <w:r>
        <w:t xml:space="preserve">En la décadas de los precedentes de la guerra civil salvadoreña </w:t>
      </w:r>
      <w:r w:rsidR="007933B5">
        <w:t>de los años</w:t>
      </w:r>
      <w:r w:rsidR="001F0E4A">
        <w:t xml:space="preserve"> 80, movimientos sociales, </w:t>
      </w:r>
      <w:r>
        <w:t>de</w:t>
      </w:r>
      <w:r w:rsidR="001F0E4A">
        <w:t>sarrollan entre su</w:t>
      </w:r>
      <w:r w:rsidR="007933B5">
        <w:t xml:space="preserve"> accionar</w:t>
      </w:r>
      <w:r w:rsidR="001F0E4A">
        <w:t xml:space="preserve">,  desde elaboración de hojas volantes, </w:t>
      </w:r>
      <w:r>
        <w:t xml:space="preserve"> panfletos</w:t>
      </w:r>
      <w:r w:rsidR="001F0E4A">
        <w:t xml:space="preserve">, carteles , mantas  u otras formas de comunicación popular; </w:t>
      </w:r>
      <w:r>
        <w:t xml:space="preserve"> las manifestaciones </w:t>
      </w:r>
      <w:r w:rsidR="007933B5">
        <w:t>son reprimidas</w:t>
      </w:r>
      <w:r w:rsidR="001F0E4A">
        <w:t xml:space="preserve"> por el régimen militar</w:t>
      </w:r>
      <w:r w:rsidR="007933B5">
        <w:t>,  la exclusión social</w:t>
      </w:r>
      <w:r w:rsidR="001F0E4A">
        <w:t xml:space="preserve"> se manifiesta en toda su fuerza a través de </w:t>
      </w:r>
      <w:r>
        <w:t xml:space="preserve"> la Dictadura Militar</w:t>
      </w:r>
      <w:r w:rsidR="001F0E4A">
        <w:t xml:space="preserve">, instaurada </w:t>
      </w:r>
      <w:r>
        <w:t xml:space="preserve"> desde</w:t>
      </w:r>
      <w:r w:rsidR="001F0E4A">
        <w:t xml:space="preserve"> enero de</w:t>
      </w:r>
      <w:r>
        <w:t xml:space="preserve"> 1932</w:t>
      </w:r>
      <w:r w:rsidR="001F0E4A">
        <w:t xml:space="preserve">,  extendiéndose </w:t>
      </w:r>
      <w:r>
        <w:t>hasta</w:t>
      </w:r>
      <w:r w:rsidR="007933B5">
        <w:t xml:space="preserve"> el ú</w:t>
      </w:r>
      <w:r>
        <w:t xml:space="preserve">ltimo golpe de Estado </w:t>
      </w:r>
      <w:r w:rsidR="004955D8">
        <w:t xml:space="preserve">sufrido </w:t>
      </w:r>
      <w:r>
        <w:t xml:space="preserve"> </w:t>
      </w:r>
      <w:r w:rsidR="001F0E4A">
        <w:t xml:space="preserve">en El Salvador en </w:t>
      </w:r>
      <w:r>
        <w:t>octubre de 1979</w:t>
      </w:r>
      <w:r w:rsidR="004955D8">
        <w:t xml:space="preserve">, </w:t>
      </w:r>
      <w:r w:rsidR="006B59F2">
        <w:t xml:space="preserve"> </w:t>
      </w:r>
      <w:r w:rsidR="001F0E4A">
        <w:t>dicha dictadura</w:t>
      </w:r>
      <w:r w:rsidR="004955D8">
        <w:t xml:space="preserve"> militar</w:t>
      </w:r>
      <w:r w:rsidR="001F0E4A">
        <w:t xml:space="preserve">  llega a su fin con la Firma de los Acuerdo de Paz en 1992</w:t>
      </w:r>
      <w:r w:rsidR="00327D72">
        <w:t>.</w:t>
      </w:r>
    </w:p>
    <w:p w:rsidR="00EC3797" w:rsidRDefault="00EC3797" w:rsidP="00880375">
      <w:pPr>
        <w:pStyle w:val="Sinespaciado"/>
        <w:jc w:val="both"/>
      </w:pPr>
    </w:p>
    <w:p w:rsidR="00EC3797" w:rsidRDefault="00EC3797" w:rsidP="00880375">
      <w:pPr>
        <w:pStyle w:val="Sinespaciado"/>
        <w:jc w:val="both"/>
      </w:pPr>
      <w:r>
        <w:t>Dentro de estas acciones la elaboración de pintas políticas,</w:t>
      </w:r>
      <w:r w:rsidR="007933B5">
        <w:t xml:space="preserve"> </w:t>
      </w:r>
      <w:r w:rsidR="00062B36">
        <w:t>así</w:t>
      </w:r>
      <w:r>
        <w:t xml:space="preserve"> como las primeras manifestaciones de murales populares son e</w:t>
      </w:r>
      <w:r w:rsidR="00062B36">
        <w:t xml:space="preserve">ntre mescladas en las gráficas </w:t>
      </w:r>
      <w:r>
        <w:t>pintadas sobre las paredes de San Salvador y otras principales ciud</w:t>
      </w:r>
      <w:r w:rsidR="00620AE2">
        <w:t>ades del país.  Finalizando la década de los 70, muchos de los e</w:t>
      </w:r>
      <w:r>
        <w:t>studiantes del bachillerato de artes</w:t>
      </w:r>
      <w:r w:rsidR="00620AE2">
        <w:t xml:space="preserve">, del Centro Nacional </w:t>
      </w:r>
      <w:r w:rsidR="001F0E4A">
        <w:t xml:space="preserve">de Artes </w:t>
      </w:r>
      <w:r w:rsidR="00D05D65">
        <w:t>(</w:t>
      </w:r>
      <w:r>
        <w:t>CENAR</w:t>
      </w:r>
      <w:r w:rsidR="00D05D65">
        <w:t>)</w:t>
      </w:r>
      <w:r>
        <w:t>,</w:t>
      </w:r>
      <w:r w:rsidR="00620AE2">
        <w:t xml:space="preserve"> forman parte del Movimiento Estudiantil de Secundaria </w:t>
      </w:r>
      <w:r w:rsidR="001F0E4A">
        <w:t>(</w:t>
      </w:r>
      <w:r w:rsidR="00620AE2">
        <w:t>MERS</w:t>
      </w:r>
      <w:r w:rsidR="001F0E4A">
        <w:t xml:space="preserve">) y a su vez del Bloque Popular Revolucionario </w:t>
      </w:r>
      <w:r w:rsidR="00D05D65">
        <w:t>(</w:t>
      </w:r>
      <w:r w:rsidR="001F0E4A">
        <w:t>BPR</w:t>
      </w:r>
      <w:r w:rsidR="00D05D65">
        <w:t>)</w:t>
      </w:r>
      <w:r w:rsidR="001F0E4A">
        <w:t xml:space="preserve">, </w:t>
      </w:r>
      <w:r w:rsidR="00727EA4">
        <w:t xml:space="preserve">y de </w:t>
      </w:r>
      <w:r w:rsidR="001F0E4A">
        <w:t>Coordinadora Revolucionaria de Masas. Muchos artistas emergentes</w:t>
      </w:r>
      <w:r w:rsidR="00620AE2">
        <w:t xml:space="preserve"> se dedican a la labor de expansión</w:t>
      </w:r>
      <w:r w:rsidR="0057181B">
        <w:t xml:space="preserve">, </w:t>
      </w:r>
      <w:r w:rsidR="00620AE2">
        <w:t xml:space="preserve">otros trabajadores del arte y la cultura conforman el </w:t>
      </w:r>
      <w:r>
        <w:t>Movim</w:t>
      </w:r>
      <w:r w:rsidR="009D1F1D">
        <w:t>i</w:t>
      </w:r>
      <w:r w:rsidR="00D05D65">
        <w:t xml:space="preserve">ento de la Cultura </w:t>
      </w:r>
      <w:r>
        <w:t>Popular</w:t>
      </w:r>
      <w:r w:rsidR="00620AE2">
        <w:t xml:space="preserve"> </w:t>
      </w:r>
      <w:r w:rsidR="00D05D65">
        <w:t>(</w:t>
      </w:r>
      <w:r w:rsidR="001F0E4A">
        <w:t>MCP</w:t>
      </w:r>
      <w:r w:rsidR="00D05D65">
        <w:t>)</w:t>
      </w:r>
      <w:r w:rsidR="001F0E4A">
        <w:t>;</w:t>
      </w:r>
      <w:r>
        <w:t xml:space="preserve"> </w:t>
      </w:r>
      <w:r w:rsidR="00620AE2">
        <w:t>todos estos sectores organizados</w:t>
      </w:r>
      <w:r w:rsidR="001F0E4A">
        <w:t>, conforman los frentes de Guerra, muchos</w:t>
      </w:r>
      <w:r w:rsidR="00620AE2">
        <w:t xml:space="preserve"> </w:t>
      </w:r>
      <w:r w:rsidR="007933B5">
        <w:t>plasman</w:t>
      </w:r>
      <w:r w:rsidR="009D1F1D">
        <w:t xml:space="preserve"> numerosos</w:t>
      </w:r>
      <w:r w:rsidR="00620AE2">
        <w:t xml:space="preserve"> murales </w:t>
      </w:r>
      <w:r w:rsidR="009D1F1D">
        <w:t xml:space="preserve">en </w:t>
      </w:r>
      <w:r w:rsidR="00620AE2">
        <w:t xml:space="preserve">plazas, parques, y edificios públicos en </w:t>
      </w:r>
      <w:r w:rsidR="009D1F1D">
        <w:t xml:space="preserve">diferentes formatos, </w:t>
      </w:r>
      <w:r w:rsidR="004955D8">
        <w:t>desde pequeños</w:t>
      </w:r>
      <w:r>
        <w:t xml:space="preserve"> y efímeros murales en las tomas de iglesias</w:t>
      </w:r>
      <w:r w:rsidR="00062B36">
        <w:t>, hasta paredes de ma</w:t>
      </w:r>
      <w:r w:rsidR="00620AE2">
        <w:t>yor tamaños.  En los años 80</w:t>
      </w:r>
      <w:r w:rsidR="001F0E4A">
        <w:t xml:space="preserve">, </w:t>
      </w:r>
      <w:r w:rsidR="00620AE2">
        <w:t xml:space="preserve"> , se conforma la Asociación Salvadoreña de Trabajadores del Arte y la Cultura </w:t>
      </w:r>
      <w:r w:rsidR="00A62982">
        <w:t>(</w:t>
      </w:r>
      <w:r w:rsidR="00620AE2">
        <w:t>ASTAC</w:t>
      </w:r>
      <w:r w:rsidR="00A62982">
        <w:t>)</w:t>
      </w:r>
      <w:r w:rsidR="00620AE2">
        <w:t xml:space="preserve">,  organismo popular que </w:t>
      </w:r>
      <w:r w:rsidR="001F0E4A">
        <w:t xml:space="preserve">nace un 22 de enero de 1980, </w:t>
      </w:r>
      <w:r w:rsidR="00620AE2">
        <w:t>acompaña las huelgas, paros laborales y luchas</w:t>
      </w:r>
      <w:r w:rsidR="001F0E4A">
        <w:t xml:space="preserve"> reivindicativas </w:t>
      </w:r>
      <w:r w:rsidR="00620AE2">
        <w:t xml:space="preserve"> populares</w:t>
      </w:r>
      <w:r w:rsidR="00727EA4">
        <w:t>, tomas</w:t>
      </w:r>
      <w:r w:rsidR="00620AE2">
        <w:t xml:space="preserve"> de calle</w:t>
      </w:r>
      <w:r w:rsidR="00727EA4">
        <w:t>s y plazas públicas</w:t>
      </w:r>
      <w:r w:rsidR="00620AE2">
        <w:t xml:space="preserve">, elaborando numerosas </w:t>
      </w:r>
      <w:r w:rsidR="009D1F1D">
        <w:t>mantas murales</w:t>
      </w:r>
      <w:r w:rsidR="00620AE2">
        <w:t>,  muchas de las cuales sirven de fondo en</w:t>
      </w:r>
      <w:r w:rsidR="009D1F1D">
        <w:t xml:space="preserve"> las tarimas,</w:t>
      </w:r>
      <w:r w:rsidR="00620AE2">
        <w:t xml:space="preserve"> acompañan al pueblo salvadoreño, realizando </w:t>
      </w:r>
      <w:r w:rsidR="009D1F1D">
        <w:t xml:space="preserve"> diferentes festivales contra el reclutamiento forzoso; denuncias de capturas y desapariciones de líderes populares, todo estos  hechos abonan a las diferentes manifestaciones estéticas creativas  en el movimiento popular salvadoreño, desde el campo de la poesía,  </w:t>
      </w:r>
      <w:r w:rsidR="00620AE2">
        <w:t xml:space="preserve">músicos de la </w:t>
      </w:r>
      <w:r w:rsidR="009D1F1D">
        <w:t>nueva canción latinoamericana,</w:t>
      </w:r>
      <w:r w:rsidR="00620AE2">
        <w:t xml:space="preserve"> grupos de danzas contemporánea y de proyección folclórica, con temáticas que presentan las problemáticas sociales y el clima de guerra civil; </w:t>
      </w:r>
      <w:r w:rsidR="00A567D9">
        <w:t>así,</w:t>
      </w:r>
      <w:r w:rsidR="00620AE2">
        <w:t xml:space="preserve"> se </w:t>
      </w:r>
      <w:r w:rsidR="009D1F1D">
        <w:t xml:space="preserve">plasman </w:t>
      </w:r>
      <w:r w:rsidR="00620AE2">
        <w:t xml:space="preserve">murales </w:t>
      </w:r>
      <w:r w:rsidR="009D1F1D">
        <w:t xml:space="preserve"> </w:t>
      </w:r>
      <w:r w:rsidR="00620AE2">
        <w:t>en diferentes paredes y muros de l</w:t>
      </w:r>
      <w:r>
        <w:t>a</w:t>
      </w:r>
      <w:r w:rsidR="00A567D9">
        <w:t>s</w:t>
      </w:r>
      <w:r w:rsidR="00620AE2">
        <w:t xml:space="preserve"> ciudades y poblaciones del país</w:t>
      </w:r>
      <w:r w:rsidR="00A567D9">
        <w:t xml:space="preserve">, </w:t>
      </w:r>
      <w:r w:rsidR="00620AE2">
        <w:t xml:space="preserve"> y </w:t>
      </w:r>
      <w:r w:rsidR="00A567D9">
        <w:t xml:space="preserve">por ende en </w:t>
      </w:r>
      <w:r w:rsidR="00620AE2">
        <w:t xml:space="preserve"> la</w:t>
      </w:r>
      <w:r>
        <w:t xml:space="preserve"> capital salvadoreña</w:t>
      </w:r>
      <w:r w:rsidR="00620AE2">
        <w:t>.</w:t>
      </w:r>
    </w:p>
    <w:p w:rsidR="00EC3797" w:rsidRDefault="00EC3797" w:rsidP="00880375">
      <w:pPr>
        <w:pStyle w:val="Sinespaciado"/>
        <w:jc w:val="both"/>
      </w:pPr>
    </w:p>
    <w:p w:rsidR="00EC3797" w:rsidRDefault="00EC3797" w:rsidP="00880375">
      <w:pPr>
        <w:pStyle w:val="Sinespaciado"/>
        <w:jc w:val="both"/>
      </w:pPr>
      <w:r>
        <w:t xml:space="preserve">Entre los mensajes </w:t>
      </w:r>
      <w:r w:rsidR="009D1F1D">
        <w:t xml:space="preserve">en pintas y grafitis en </w:t>
      </w:r>
      <w:r>
        <w:t>contra las capturas y desaparic</w:t>
      </w:r>
      <w:r w:rsidR="007933B5">
        <w:t>iones de miembros organizados,</w:t>
      </w:r>
      <w:r w:rsidR="009D1F1D">
        <w:t xml:space="preserve"> en</w:t>
      </w:r>
      <w:r w:rsidR="007933B5">
        <w:t xml:space="preserve"> este</w:t>
      </w:r>
      <w:r>
        <w:t xml:space="preserve"> periodo se registran </w:t>
      </w:r>
      <w:r w:rsidR="007933B5">
        <w:t xml:space="preserve">diferentes </w:t>
      </w:r>
      <w:r>
        <w:t xml:space="preserve">masacres como las ocurridas contra el sector estudiantil </w:t>
      </w:r>
      <w:r w:rsidR="007933B5">
        <w:t xml:space="preserve">universitario </w:t>
      </w:r>
      <w:r>
        <w:t>el 30 de julio de 1975, el asesinato del poet</w:t>
      </w:r>
      <w:r w:rsidR="007933B5">
        <w:t>a Salvadoreño Roque Dalton Garcí</w:t>
      </w:r>
      <w:r>
        <w:t>a, entre otr</w:t>
      </w:r>
      <w:r w:rsidR="007933B5">
        <w:t>os acontecimientos</w:t>
      </w:r>
      <w:r>
        <w:t xml:space="preserve">, </w:t>
      </w:r>
      <w:r w:rsidR="007933B5">
        <w:t xml:space="preserve">todos estos temas </w:t>
      </w:r>
      <w:r>
        <w:t>se pl</w:t>
      </w:r>
      <w:r w:rsidR="007933B5">
        <w:t>asman en afiches y pintas con el</w:t>
      </w:r>
      <w:r>
        <w:t>e</w:t>
      </w:r>
      <w:r w:rsidR="007933B5">
        <w:t>me</w:t>
      </w:r>
      <w:r w:rsidR="00062B36">
        <w:t xml:space="preserve">ntos </w:t>
      </w:r>
      <w:proofErr w:type="spellStart"/>
      <w:r w:rsidR="00062B36">
        <w:t>muralí</w:t>
      </w:r>
      <w:r>
        <w:t>sticos</w:t>
      </w:r>
      <w:proofErr w:type="spellEnd"/>
      <w:r>
        <w:t xml:space="preserve"> populares</w:t>
      </w:r>
      <w:r w:rsidR="00327D72">
        <w:t>.</w:t>
      </w:r>
    </w:p>
    <w:p w:rsidR="00EC3797" w:rsidRDefault="00EC3797" w:rsidP="00880375">
      <w:pPr>
        <w:pStyle w:val="Sinespaciado"/>
        <w:jc w:val="both"/>
      </w:pPr>
    </w:p>
    <w:p w:rsidR="00EC3797" w:rsidRPr="00280A95" w:rsidRDefault="00EC3797" w:rsidP="00880375">
      <w:pPr>
        <w:pStyle w:val="Sinespaciado"/>
        <w:jc w:val="both"/>
        <w:rPr>
          <w:i/>
        </w:rPr>
      </w:pPr>
      <w:r>
        <w:t xml:space="preserve">En la década de los 80 los frentes de guerra y en zonas bajo control guerrillero se realizan murales alusivos invitando a la población a </w:t>
      </w:r>
      <w:r w:rsidR="00062B36">
        <w:t>incorporarse</w:t>
      </w:r>
      <w:r>
        <w:t xml:space="preserve">, igual </w:t>
      </w:r>
      <w:r w:rsidR="00062B36">
        <w:t>alusivos</w:t>
      </w:r>
      <w:r>
        <w:t xml:space="preserve"> a las masacres y demás victimas del atropello y perseguimiento político en el país. La Memoria se manifiesta en las </w:t>
      </w:r>
      <w:r w:rsidR="00062B36">
        <w:t>paredes</w:t>
      </w:r>
      <w:r>
        <w:t xml:space="preserve"> de la </w:t>
      </w:r>
      <w:r w:rsidR="00062B36">
        <w:t>Historia</w:t>
      </w:r>
      <w:r w:rsidR="007933B5">
        <w:t xml:space="preserve"> como lo reza la canción</w:t>
      </w:r>
      <w:r w:rsidR="00525E3B">
        <w:t xml:space="preserve">   “</w:t>
      </w:r>
      <w:r w:rsidR="00525E3B" w:rsidRPr="00525E3B">
        <w:t>Yo te nombro</w:t>
      </w:r>
      <w:r w:rsidR="00525E3B">
        <w:t xml:space="preserve">”, </w:t>
      </w:r>
      <w:r w:rsidR="00525E3B" w:rsidRPr="00525E3B">
        <w:t xml:space="preserve"> es un poema canción de </w:t>
      </w:r>
      <w:proofErr w:type="spellStart"/>
      <w:r w:rsidR="00525E3B" w:rsidRPr="00525E3B">
        <w:t>Gian</w:t>
      </w:r>
      <w:proofErr w:type="spellEnd"/>
      <w:r w:rsidR="00525E3B" w:rsidRPr="00525E3B">
        <w:t xml:space="preserve"> Franco </w:t>
      </w:r>
      <w:proofErr w:type="spellStart"/>
      <w:r w:rsidR="00525E3B" w:rsidRPr="00525E3B">
        <w:t>Pagliaro</w:t>
      </w:r>
      <w:proofErr w:type="spellEnd"/>
      <w:r w:rsidR="00525E3B" w:rsidRPr="00525E3B">
        <w:t>, presentado en el año 1971 en el Festiva</w:t>
      </w:r>
      <w:r w:rsidR="00525E3B">
        <w:t>l de la Canción de Buenos Aires</w:t>
      </w:r>
      <w:r w:rsidR="007933B5">
        <w:t>:  “…</w:t>
      </w:r>
      <w:r>
        <w:t xml:space="preserve"> </w:t>
      </w:r>
      <w:r w:rsidR="00280A95" w:rsidRPr="00280A95">
        <w:rPr>
          <w:i/>
        </w:rPr>
        <w:t xml:space="preserve">escribo tu nombre en las paredes de mi ciudad, tu nombre </w:t>
      </w:r>
      <w:r w:rsidR="00280A95">
        <w:rPr>
          <w:i/>
        </w:rPr>
        <w:t xml:space="preserve">verdadero, </w:t>
      </w:r>
      <w:r w:rsidR="00280A95" w:rsidRPr="00280A95">
        <w:rPr>
          <w:i/>
        </w:rPr>
        <w:t xml:space="preserve"> tu nombre libertad</w:t>
      </w:r>
      <w:r w:rsidR="007933B5" w:rsidRPr="00280A95">
        <w:rPr>
          <w:i/>
        </w:rPr>
        <w:t>…”</w:t>
      </w:r>
    </w:p>
    <w:p w:rsidR="007933B5" w:rsidRDefault="007933B5" w:rsidP="00880375">
      <w:pPr>
        <w:pStyle w:val="Sinespaciado"/>
        <w:jc w:val="both"/>
      </w:pPr>
    </w:p>
    <w:p w:rsidR="007933B5" w:rsidRDefault="009D1F1D" w:rsidP="00880375">
      <w:pPr>
        <w:pStyle w:val="Sinespaciado"/>
        <w:jc w:val="both"/>
      </w:pPr>
      <w:r>
        <w:t xml:space="preserve">Durante el periodo de la guerra, los </w:t>
      </w:r>
      <w:r w:rsidR="007933B5">
        <w:t>murales</w:t>
      </w:r>
      <w:r w:rsidR="00062B36">
        <w:t xml:space="preserve"> son</w:t>
      </w:r>
      <w:r>
        <w:t xml:space="preserve"> </w:t>
      </w:r>
      <w:r w:rsidR="007933B5">
        <w:t xml:space="preserve">elementos primordiales para la </w:t>
      </w:r>
      <w:r>
        <w:t>m</w:t>
      </w:r>
      <w:r w:rsidR="007933B5">
        <w:t>ultiplicación de la conciencia</w:t>
      </w:r>
      <w:r>
        <w:t xml:space="preserve"> social</w:t>
      </w:r>
      <w:r w:rsidR="00062B36">
        <w:t>; de</w:t>
      </w:r>
      <w:r w:rsidR="007933B5">
        <w:t xml:space="preserve"> esta manera</w:t>
      </w:r>
      <w:r>
        <w:t xml:space="preserve">, </w:t>
      </w:r>
      <w:r w:rsidR="00062B36">
        <w:t>las comunidades,</w:t>
      </w:r>
      <w:r w:rsidR="007933B5">
        <w:t xml:space="preserve"> la población</w:t>
      </w:r>
      <w:r w:rsidR="00062B36">
        <w:t xml:space="preserve"> civil en general</w:t>
      </w:r>
      <w:r w:rsidR="00AD652F">
        <w:t>,</w:t>
      </w:r>
      <w:r w:rsidR="00062B36">
        <w:t xml:space="preserve"> plasman</w:t>
      </w:r>
      <w:r w:rsidR="007933B5">
        <w:t xml:space="preserve"> </w:t>
      </w:r>
      <w:r w:rsidR="00062B36">
        <w:t xml:space="preserve">en </w:t>
      </w:r>
      <w:r w:rsidR="007933B5">
        <w:t>murales comunitarios temas alusivos</w:t>
      </w:r>
      <w:r w:rsidR="00062B36">
        <w:t xml:space="preserve"> a lo vivido, </w:t>
      </w:r>
      <w:r>
        <w:t>lo testim</w:t>
      </w:r>
      <w:r w:rsidR="00062B36">
        <w:t>oniado</w:t>
      </w:r>
      <w:r w:rsidR="00AD652F">
        <w:t>,</w:t>
      </w:r>
      <w:r w:rsidR="00062B36">
        <w:t xml:space="preserve"> </w:t>
      </w:r>
      <w:r w:rsidR="00AD652F">
        <w:t xml:space="preserve">reflejo </w:t>
      </w:r>
      <w:r w:rsidR="00062B36">
        <w:t>de</w:t>
      </w:r>
      <w:r>
        <w:t xml:space="preserve"> la memoria colectiva</w:t>
      </w:r>
      <w:r w:rsidR="007933B5">
        <w:t xml:space="preserve"> comunitaria, </w:t>
      </w:r>
      <w:r w:rsidR="00AD652F">
        <w:t>elementos ecológicos</w:t>
      </w:r>
      <w:r w:rsidR="007933B5">
        <w:t xml:space="preserve">, educativos, de equidad, entre otros temas de interés </w:t>
      </w:r>
      <w:r w:rsidR="00AD652F">
        <w:t>popular</w:t>
      </w:r>
      <w:r>
        <w:t xml:space="preserve">. </w:t>
      </w:r>
    </w:p>
    <w:p w:rsidR="009D1F1D" w:rsidRDefault="009D1F1D" w:rsidP="00880375">
      <w:pPr>
        <w:pStyle w:val="Sinespaciado"/>
        <w:jc w:val="both"/>
      </w:pPr>
    </w:p>
    <w:p w:rsidR="009D1F1D" w:rsidRDefault="009D1F1D" w:rsidP="00880375">
      <w:pPr>
        <w:pStyle w:val="Sinespaciado"/>
        <w:jc w:val="both"/>
      </w:pPr>
      <w:r>
        <w:t xml:space="preserve">Cuando la población madura en su devenir </w:t>
      </w:r>
      <w:r w:rsidR="00062B36">
        <w:t>histórico,</w:t>
      </w:r>
      <w:r>
        <w:t xml:space="preserve"> el arte es un medio de comunicación, expresiones de la diversidad estética creativa, co</w:t>
      </w:r>
      <w:r w:rsidR="00062B36">
        <w:t>n la que cuentan los sectores má</w:t>
      </w:r>
      <w:r>
        <w:t>s golpeados. El arte es una de las formas de la conciencia de clase, de la concie</w:t>
      </w:r>
      <w:r w:rsidR="00062B36">
        <w:t>n</w:t>
      </w:r>
      <w:r>
        <w:t>cia colectiva, una form</w:t>
      </w:r>
      <w:r w:rsidR="00062B36">
        <w:t>a de comunicación. L</w:t>
      </w:r>
      <w:r>
        <w:t>os murales comunitarios son el reflejo de lo vivido, del testimonio, de la memoria histórica del pueblo salvadoreño.</w:t>
      </w:r>
    </w:p>
    <w:p w:rsidR="00E0148F" w:rsidRDefault="00E0148F" w:rsidP="00880375">
      <w:pPr>
        <w:pStyle w:val="Sinespaciado"/>
        <w:jc w:val="both"/>
      </w:pPr>
    </w:p>
    <w:p w:rsidR="00E0148F" w:rsidRDefault="00E0148F" w:rsidP="00880375">
      <w:pPr>
        <w:pStyle w:val="Sinespaciado"/>
        <w:jc w:val="both"/>
      </w:pPr>
    </w:p>
    <w:p w:rsidR="004808AE" w:rsidRDefault="00071B6D" w:rsidP="00880375">
      <w:pPr>
        <w:pStyle w:val="Sinespaciado"/>
        <w:jc w:val="both"/>
      </w:pPr>
      <w:r>
        <w:t>FUENTES CONSULTADAS:</w:t>
      </w:r>
    </w:p>
    <w:p w:rsidR="004808AE" w:rsidRDefault="004808AE" w:rsidP="00515C93">
      <w:pPr>
        <w:pStyle w:val="Sinespaciado"/>
        <w:jc w:val="both"/>
      </w:pPr>
    </w:p>
    <w:p w:rsidR="00071B6D" w:rsidRDefault="004808AE" w:rsidP="00515C93">
      <w:pPr>
        <w:pStyle w:val="Sinespaciado"/>
        <w:ind w:left="360"/>
        <w:jc w:val="both"/>
      </w:pPr>
      <w:r>
        <w:t>Colección de Pintura Contemporánea El Salvador. Luis Salazar Retana. San Salvador, 1995.</w:t>
      </w:r>
    </w:p>
    <w:p w:rsidR="004808AE" w:rsidRDefault="004808AE" w:rsidP="00515C93">
      <w:pPr>
        <w:pStyle w:val="Sinespaciado"/>
        <w:jc w:val="both"/>
      </w:pPr>
    </w:p>
    <w:p w:rsidR="00515C93" w:rsidRDefault="00860B29" w:rsidP="00515C93">
      <w:pPr>
        <w:pStyle w:val="Sinespaciado"/>
        <w:ind w:left="360"/>
        <w:jc w:val="both"/>
      </w:pPr>
      <w:r>
        <w:t>De la Pintura en El Salvador, José Roberto Cea, Canoa Editores, San Salvador, 1986.</w:t>
      </w:r>
    </w:p>
    <w:p w:rsidR="00515C93" w:rsidRDefault="00515C93" w:rsidP="00515C93">
      <w:pPr>
        <w:pStyle w:val="Sinespaciado"/>
        <w:jc w:val="both"/>
      </w:pPr>
    </w:p>
    <w:p w:rsidR="00515C93" w:rsidRDefault="00515C93" w:rsidP="00515C93">
      <w:pPr>
        <w:pStyle w:val="Sinespaciado"/>
        <w:ind w:left="360"/>
        <w:jc w:val="both"/>
      </w:pPr>
      <w:r>
        <w:t xml:space="preserve">José Mejía Vides Pintor de </w:t>
      </w:r>
      <w:proofErr w:type="spellStart"/>
      <w:r>
        <w:t>Cuzcatlán</w:t>
      </w:r>
      <w:proofErr w:type="spellEnd"/>
      <w:r>
        <w:t xml:space="preserve">, Aída Flores de </w:t>
      </w:r>
      <w:proofErr w:type="spellStart"/>
      <w:r>
        <w:t>Esclante</w:t>
      </w:r>
      <w:proofErr w:type="spellEnd"/>
      <w:r>
        <w:t xml:space="preserve"> y Luis J. Escalante, RHD Editorial, San  Salvador, 1987.</w:t>
      </w:r>
    </w:p>
    <w:p w:rsidR="004808AE" w:rsidRDefault="004808AE" w:rsidP="00515C93">
      <w:pPr>
        <w:pStyle w:val="Sinespaciado"/>
        <w:jc w:val="both"/>
      </w:pPr>
    </w:p>
    <w:p w:rsidR="00860B29" w:rsidRDefault="004808AE" w:rsidP="00515C93">
      <w:pPr>
        <w:pStyle w:val="Sinespaciado"/>
        <w:ind w:left="360"/>
        <w:jc w:val="both"/>
      </w:pPr>
      <w:r>
        <w:t>La Pintura en El Salvador, Ricardo Lindo, Dirección de Publicaciones</w:t>
      </w:r>
      <w:r w:rsidR="00515C93">
        <w:t>, San</w:t>
      </w:r>
      <w:r>
        <w:t xml:space="preserve"> Salvador, 1986</w:t>
      </w:r>
    </w:p>
    <w:p w:rsidR="00860B29" w:rsidRDefault="00860B29" w:rsidP="00515C93">
      <w:pPr>
        <w:pStyle w:val="Sinespaciado"/>
        <w:jc w:val="both"/>
      </w:pPr>
    </w:p>
    <w:p w:rsidR="00071B6D" w:rsidRDefault="00280A95" w:rsidP="00515C93">
      <w:pPr>
        <w:pStyle w:val="Sinespaciado"/>
        <w:ind w:left="360"/>
        <w:jc w:val="both"/>
      </w:pPr>
      <w:r>
        <w:t xml:space="preserve">Páginas web </w:t>
      </w:r>
      <w:r w:rsidR="00860B29">
        <w:t xml:space="preserve"> Museo Arte de El Salvador (MARTE)</w:t>
      </w:r>
    </w:p>
    <w:p w:rsidR="00860B29" w:rsidRDefault="00860B29" w:rsidP="00515C93">
      <w:pPr>
        <w:pStyle w:val="Sinespaciado"/>
        <w:jc w:val="both"/>
      </w:pPr>
    </w:p>
    <w:p w:rsidR="00860B29" w:rsidRDefault="00860B29" w:rsidP="00515C93">
      <w:pPr>
        <w:pStyle w:val="Sinespaciado"/>
        <w:ind w:left="360"/>
        <w:jc w:val="both"/>
      </w:pPr>
      <w:r>
        <w:t>http://www.contracultura.com.sv/cisneros-pintor-salvadoreno-en-la-diaspora</w:t>
      </w:r>
    </w:p>
    <w:p w:rsidR="00860B29" w:rsidRDefault="00860B29" w:rsidP="00515C93">
      <w:pPr>
        <w:pStyle w:val="Sinespaciado"/>
        <w:jc w:val="both"/>
      </w:pPr>
    </w:p>
    <w:p w:rsidR="00E36D60" w:rsidRDefault="00860B29" w:rsidP="00E36D60">
      <w:pPr>
        <w:pStyle w:val="Sinespaciado"/>
        <w:ind w:left="360"/>
        <w:jc w:val="both"/>
      </w:pPr>
      <w:r>
        <w:t>http://www.ecured.cu/index.php/J</w:t>
      </w:r>
      <w:r w:rsidR="00E36D60">
        <w:t>uan_Francisco_Cisneros_Guerrero</w:t>
      </w:r>
    </w:p>
    <w:p w:rsidR="00E36D60" w:rsidRDefault="00E36D60" w:rsidP="00E36D60">
      <w:pPr>
        <w:pStyle w:val="Sinespaciado"/>
        <w:ind w:left="360"/>
        <w:jc w:val="both"/>
      </w:pPr>
    </w:p>
    <w:p w:rsidR="00860B29" w:rsidRDefault="00860B29" w:rsidP="00E36D60">
      <w:pPr>
        <w:pStyle w:val="Sinespaciado"/>
        <w:ind w:left="360"/>
        <w:jc w:val="both"/>
      </w:pPr>
      <w:r>
        <w:t>http://artistadelmes.com.sv/juan-francisco-wenceslao-cisneros</w:t>
      </w:r>
    </w:p>
    <w:sectPr w:rsidR="00860B29">
      <w:footnotePr>
        <w:numFmt w:val="chicago"/>
      </w:footnotePr>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C2C" w:rsidRDefault="00FF5C2C" w:rsidP="00C85904">
      <w:pPr>
        <w:spacing w:after="0" w:line="240" w:lineRule="auto"/>
      </w:pPr>
      <w:r>
        <w:separator/>
      </w:r>
    </w:p>
  </w:endnote>
  <w:endnote w:type="continuationSeparator" w:id="0">
    <w:p w:rsidR="00FF5C2C" w:rsidRDefault="00FF5C2C" w:rsidP="00C85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C2C" w:rsidRDefault="00FF5C2C" w:rsidP="00C85904">
      <w:pPr>
        <w:spacing w:after="0" w:line="240" w:lineRule="auto"/>
      </w:pPr>
      <w:r>
        <w:separator/>
      </w:r>
    </w:p>
  </w:footnote>
  <w:footnote w:type="continuationSeparator" w:id="0">
    <w:p w:rsidR="00FF5C2C" w:rsidRDefault="00FF5C2C" w:rsidP="00C85904">
      <w:pPr>
        <w:spacing w:after="0" w:line="240" w:lineRule="auto"/>
      </w:pPr>
      <w:r>
        <w:continuationSeparator/>
      </w:r>
    </w:p>
  </w:footnote>
  <w:footnote w:id="1">
    <w:p w:rsidR="001D725D" w:rsidRDefault="001D725D">
      <w:pPr>
        <w:pStyle w:val="Textonotapie"/>
      </w:pPr>
      <w:r>
        <w:rPr>
          <w:rStyle w:val="Refdenotaalpie"/>
        </w:rPr>
        <w:footnoteRef/>
      </w:r>
      <w:r>
        <w:t xml:space="preserve"> </w:t>
      </w:r>
      <w:r w:rsidRPr="004B0CC0">
        <w:t xml:space="preserve">Pintor muralista, antropólogo, </w:t>
      </w:r>
      <w:proofErr w:type="spellStart"/>
      <w:r w:rsidRPr="004B0CC0">
        <w:t>lic.</w:t>
      </w:r>
      <w:proofErr w:type="spellEnd"/>
      <w:r w:rsidRPr="004B0CC0">
        <w:t xml:space="preserve"> en Letras y Catedrático de la Escuela de Artes de la Universidad de El Salvador.</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65DE9"/>
    <w:multiLevelType w:val="hybridMultilevel"/>
    <w:tmpl w:val="553EB0F6"/>
    <w:lvl w:ilvl="0" w:tplc="B33200A0">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111B6CCE"/>
    <w:multiLevelType w:val="hybridMultilevel"/>
    <w:tmpl w:val="851E31FC"/>
    <w:lvl w:ilvl="0" w:tplc="BA5CE13E">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2A4B4D16"/>
    <w:multiLevelType w:val="hybridMultilevel"/>
    <w:tmpl w:val="F3801A14"/>
    <w:lvl w:ilvl="0" w:tplc="3D2E74C8">
      <w:numFmt w:val="bullet"/>
      <w:lvlText w:val=""/>
      <w:lvlJc w:val="left"/>
      <w:pPr>
        <w:ind w:left="720" w:hanging="360"/>
      </w:pPr>
      <w:rPr>
        <w:rFonts w:ascii="Wingdings" w:eastAsiaTheme="minorHAnsi" w:hAnsi="Wingdings"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2F4760B5"/>
    <w:multiLevelType w:val="hybridMultilevel"/>
    <w:tmpl w:val="8CD40CE2"/>
    <w:lvl w:ilvl="0" w:tplc="A23A16EA">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454C42DE"/>
    <w:multiLevelType w:val="hybridMultilevel"/>
    <w:tmpl w:val="8008233C"/>
    <w:lvl w:ilvl="0" w:tplc="DD905626">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5A4A0B3F"/>
    <w:multiLevelType w:val="hybridMultilevel"/>
    <w:tmpl w:val="ADBCB096"/>
    <w:lvl w:ilvl="0" w:tplc="3D2E74C8">
      <w:numFmt w:val="bullet"/>
      <w:lvlText w:val=""/>
      <w:lvlJc w:val="left"/>
      <w:pPr>
        <w:ind w:left="720" w:hanging="360"/>
      </w:pPr>
      <w:rPr>
        <w:rFonts w:ascii="Wingdings" w:eastAsiaTheme="minorHAnsi" w:hAnsi="Wingdings"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64513CDF"/>
    <w:multiLevelType w:val="hybridMultilevel"/>
    <w:tmpl w:val="6E1482A4"/>
    <w:lvl w:ilvl="0" w:tplc="F1FE6216">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72492B6B"/>
    <w:multiLevelType w:val="hybridMultilevel"/>
    <w:tmpl w:val="E05A97A2"/>
    <w:lvl w:ilvl="0" w:tplc="3D2E74C8">
      <w:numFmt w:val="bullet"/>
      <w:lvlText w:val=""/>
      <w:lvlJc w:val="left"/>
      <w:pPr>
        <w:ind w:left="720" w:hanging="360"/>
      </w:pPr>
      <w:rPr>
        <w:rFonts w:ascii="Wingdings" w:eastAsiaTheme="minorHAnsi" w:hAnsi="Wingdings"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74616D67"/>
    <w:multiLevelType w:val="hybridMultilevel"/>
    <w:tmpl w:val="AF70EE50"/>
    <w:lvl w:ilvl="0" w:tplc="3D2E74C8">
      <w:numFmt w:val="bullet"/>
      <w:lvlText w:val=""/>
      <w:lvlJc w:val="left"/>
      <w:pPr>
        <w:ind w:left="720" w:hanging="360"/>
      </w:pPr>
      <w:rPr>
        <w:rFonts w:ascii="Wingdings" w:eastAsiaTheme="minorHAnsi" w:hAnsi="Wingdings"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5"/>
  </w:num>
  <w:num w:numId="6">
    <w:abstractNumId w:val="7"/>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42D"/>
    <w:rsid w:val="00010AD1"/>
    <w:rsid w:val="00043154"/>
    <w:rsid w:val="00062B36"/>
    <w:rsid w:val="00071B6D"/>
    <w:rsid w:val="00165115"/>
    <w:rsid w:val="001D2B8D"/>
    <w:rsid w:val="001D725D"/>
    <w:rsid w:val="001F0E4A"/>
    <w:rsid w:val="00202499"/>
    <w:rsid w:val="0023791B"/>
    <w:rsid w:val="00273BC7"/>
    <w:rsid w:val="00280A95"/>
    <w:rsid w:val="002A5637"/>
    <w:rsid w:val="002E59E4"/>
    <w:rsid w:val="00304033"/>
    <w:rsid w:val="003248B6"/>
    <w:rsid w:val="00327D72"/>
    <w:rsid w:val="003901F8"/>
    <w:rsid w:val="004808AE"/>
    <w:rsid w:val="004955D8"/>
    <w:rsid w:val="004B0CC0"/>
    <w:rsid w:val="005079A4"/>
    <w:rsid w:val="00515C93"/>
    <w:rsid w:val="00525E3B"/>
    <w:rsid w:val="00541BC3"/>
    <w:rsid w:val="00560A82"/>
    <w:rsid w:val="0057181B"/>
    <w:rsid w:val="005A5F4F"/>
    <w:rsid w:val="005E48E2"/>
    <w:rsid w:val="0061423D"/>
    <w:rsid w:val="00620AE2"/>
    <w:rsid w:val="00624A04"/>
    <w:rsid w:val="00635CA4"/>
    <w:rsid w:val="00672B46"/>
    <w:rsid w:val="006B59F2"/>
    <w:rsid w:val="006D3C92"/>
    <w:rsid w:val="006E74A1"/>
    <w:rsid w:val="00727EA4"/>
    <w:rsid w:val="007628BD"/>
    <w:rsid w:val="00774E39"/>
    <w:rsid w:val="007933B5"/>
    <w:rsid w:val="00813498"/>
    <w:rsid w:val="00860B29"/>
    <w:rsid w:val="00880375"/>
    <w:rsid w:val="009336D8"/>
    <w:rsid w:val="009336EA"/>
    <w:rsid w:val="009A542D"/>
    <w:rsid w:val="009B1E72"/>
    <w:rsid w:val="009D1F1D"/>
    <w:rsid w:val="009F6085"/>
    <w:rsid w:val="00A17CCB"/>
    <w:rsid w:val="00A528AE"/>
    <w:rsid w:val="00A567D9"/>
    <w:rsid w:val="00A62982"/>
    <w:rsid w:val="00A645B8"/>
    <w:rsid w:val="00AA2109"/>
    <w:rsid w:val="00AD652F"/>
    <w:rsid w:val="00B439BB"/>
    <w:rsid w:val="00B50ABE"/>
    <w:rsid w:val="00B90120"/>
    <w:rsid w:val="00BA2DBC"/>
    <w:rsid w:val="00BB453B"/>
    <w:rsid w:val="00C20525"/>
    <w:rsid w:val="00C27D0B"/>
    <w:rsid w:val="00C85904"/>
    <w:rsid w:val="00CA1109"/>
    <w:rsid w:val="00D05D65"/>
    <w:rsid w:val="00D06D30"/>
    <w:rsid w:val="00D13CA2"/>
    <w:rsid w:val="00D21FE4"/>
    <w:rsid w:val="00D67445"/>
    <w:rsid w:val="00DD4635"/>
    <w:rsid w:val="00E0148F"/>
    <w:rsid w:val="00E36D60"/>
    <w:rsid w:val="00E813FB"/>
    <w:rsid w:val="00EC3797"/>
    <w:rsid w:val="00ED174D"/>
    <w:rsid w:val="00EE7BC6"/>
    <w:rsid w:val="00F06DB4"/>
    <w:rsid w:val="00F24EF1"/>
    <w:rsid w:val="00FB365C"/>
    <w:rsid w:val="00FF5C2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9FD88E-7045-43AD-9E8B-2756F992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D2B8D"/>
    <w:pPr>
      <w:keepNext/>
      <w:keepLines/>
      <w:spacing w:before="240" w:after="0"/>
      <w:outlineLvl w:val="0"/>
    </w:pPr>
    <w:rPr>
      <w:rFonts w:asciiTheme="majorHAnsi" w:eastAsiaTheme="majorEastAsia" w:hAnsiTheme="majorHAnsi" w:cstheme="majorBidi"/>
      <w:color w:val="2E74B5" w:themeColor="accent1" w:themeShade="BF"/>
      <w:sz w:val="32"/>
      <w:szCs w:val="32"/>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A542D"/>
    <w:pPr>
      <w:spacing w:after="0" w:line="240" w:lineRule="auto"/>
    </w:pPr>
  </w:style>
  <w:style w:type="paragraph" w:styleId="Textonotapie">
    <w:name w:val="footnote text"/>
    <w:basedOn w:val="Normal"/>
    <w:link w:val="TextonotapieCar"/>
    <w:uiPriority w:val="99"/>
    <w:semiHidden/>
    <w:unhideWhenUsed/>
    <w:rsid w:val="00C8590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85904"/>
    <w:rPr>
      <w:sz w:val="20"/>
      <w:szCs w:val="20"/>
    </w:rPr>
  </w:style>
  <w:style w:type="character" w:styleId="Refdenotaalpie">
    <w:name w:val="footnote reference"/>
    <w:basedOn w:val="Fuentedeprrafopredeter"/>
    <w:uiPriority w:val="99"/>
    <w:semiHidden/>
    <w:unhideWhenUsed/>
    <w:rsid w:val="00C85904"/>
    <w:rPr>
      <w:vertAlign w:val="superscript"/>
    </w:rPr>
  </w:style>
  <w:style w:type="character" w:customStyle="1" w:styleId="Ttulo1Car">
    <w:name w:val="Título 1 Car"/>
    <w:basedOn w:val="Fuentedeprrafopredeter"/>
    <w:link w:val="Ttulo1"/>
    <w:uiPriority w:val="9"/>
    <w:rsid w:val="001D2B8D"/>
    <w:rPr>
      <w:rFonts w:asciiTheme="majorHAnsi" w:eastAsiaTheme="majorEastAsia" w:hAnsiTheme="majorHAnsi" w:cstheme="majorBidi"/>
      <w:color w:val="2E74B5" w:themeColor="accent1" w:themeShade="BF"/>
      <w:sz w:val="32"/>
      <w:szCs w:val="32"/>
      <w:lang w:eastAsia="es-SV"/>
    </w:rPr>
  </w:style>
  <w:style w:type="paragraph" w:styleId="Textonotaalfinal">
    <w:name w:val="endnote text"/>
    <w:basedOn w:val="Normal"/>
    <w:link w:val="TextonotaalfinalCar"/>
    <w:uiPriority w:val="99"/>
    <w:semiHidden/>
    <w:unhideWhenUsed/>
    <w:rsid w:val="00327D7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27D72"/>
    <w:rPr>
      <w:sz w:val="20"/>
      <w:szCs w:val="20"/>
    </w:rPr>
  </w:style>
  <w:style w:type="character" w:styleId="Refdenotaalfinal">
    <w:name w:val="endnote reference"/>
    <w:basedOn w:val="Fuentedeprrafopredeter"/>
    <w:uiPriority w:val="99"/>
    <w:semiHidden/>
    <w:unhideWhenUsed/>
    <w:rsid w:val="00327D72"/>
    <w:rPr>
      <w:vertAlign w:val="superscript"/>
    </w:rPr>
  </w:style>
  <w:style w:type="character" w:styleId="Hipervnculo">
    <w:name w:val="Hyperlink"/>
    <w:basedOn w:val="Fuentedeprrafopredeter"/>
    <w:uiPriority w:val="99"/>
    <w:unhideWhenUsed/>
    <w:rsid w:val="00E36D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13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23E4DB29-9C0A-4F3A-AE63-C2FE2E8C7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2582</Words>
  <Characters>14206</Characters>
  <Application>Microsoft Office Word</Application>
  <DocSecurity>4</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dc:creator>
  <cp:lastModifiedBy>DELL</cp:lastModifiedBy>
  <cp:revision>2</cp:revision>
  <dcterms:created xsi:type="dcterms:W3CDTF">2017-10-18T00:58:00Z</dcterms:created>
  <dcterms:modified xsi:type="dcterms:W3CDTF">2017-10-18T00:58:00Z</dcterms:modified>
</cp:coreProperties>
</file>